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D39EF" w14:textId="3850FFE2" w:rsidR="00F17BB1" w:rsidRDefault="00F17BB1" w:rsidP="00747A43">
      <w:pPr>
        <w:pStyle w:val="Body"/>
        <w:rPr>
          <w:rFonts w:ascii="Times New Roman" w:hAnsi="Times New Roman"/>
          <w:szCs w:val="24"/>
        </w:rPr>
      </w:pPr>
    </w:p>
    <w:p w14:paraId="16754271" w14:textId="2B82AB84" w:rsidR="00C43683" w:rsidRDefault="00C43683" w:rsidP="00747A43">
      <w:pPr>
        <w:pStyle w:val="Body"/>
        <w:rPr>
          <w:rFonts w:ascii="Times New Roman" w:hAnsi="Times New Roman"/>
          <w:szCs w:val="24"/>
        </w:rPr>
      </w:pPr>
    </w:p>
    <w:p w14:paraId="4EFA9ED9" w14:textId="5D1CCEA7" w:rsidR="00C43683" w:rsidRPr="007D1147" w:rsidRDefault="007D1147" w:rsidP="007D1147">
      <w:pPr>
        <w:pStyle w:val="Body"/>
        <w:jc w:val="center"/>
        <w:rPr>
          <w:rFonts w:ascii="Times New Roman" w:hAnsi="Times New Roman"/>
          <w:b/>
          <w:bCs/>
          <w:szCs w:val="24"/>
        </w:rPr>
      </w:pPr>
      <w:r w:rsidRPr="007D1147">
        <w:rPr>
          <w:rFonts w:ascii="Times New Roman" w:hAnsi="Times New Roman"/>
          <w:b/>
          <w:bCs/>
          <w:szCs w:val="24"/>
        </w:rPr>
        <w:t>SAMPLE MEMORANDUM</w:t>
      </w:r>
    </w:p>
    <w:p w14:paraId="2D61E6CA" w14:textId="1FDF91F3" w:rsidR="00C43683" w:rsidRDefault="00C43683" w:rsidP="00747A43">
      <w:pPr>
        <w:pStyle w:val="Body"/>
        <w:rPr>
          <w:rFonts w:ascii="Times New Roman" w:hAnsi="Times New Roman"/>
          <w:szCs w:val="24"/>
        </w:rPr>
      </w:pPr>
    </w:p>
    <w:p w14:paraId="5EEEE474" w14:textId="56063C1A" w:rsidR="00C43683" w:rsidRDefault="007D1147" w:rsidP="00747A43">
      <w:pPr>
        <w:pStyle w:val="Body"/>
        <w:rPr>
          <w:rFonts w:ascii="Times New Roman" w:hAnsi="Times New Roman"/>
          <w:szCs w:val="24"/>
        </w:rPr>
      </w:pPr>
      <w:r>
        <w:rPr>
          <w:rFonts w:ascii="Times New Roman" w:hAnsi="Times New Roman"/>
          <w:szCs w:val="24"/>
        </w:rPr>
        <w:t>To: System Management</w:t>
      </w:r>
    </w:p>
    <w:p w14:paraId="005AE43C" w14:textId="76F98FD1" w:rsidR="00C43683" w:rsidRDefault="007D1147" w:rsidP="00747A43">
      <w:pPr>
        <w:pStyle w:val="Body"/>
        <w:rPr>
          <w:rFonts w:ascii="Times New Roman" w:hAnsi="Times New Roman"/>
          <w:szCs w:val="24"/>
        </w:rPr>
      </w:pPr>
      <w:r>
        <w:rPr>
          <w:rFonts w:ascii="Times New Roman" w:hAnsi="Times New Roman"/>
          <w:szCs w:val="24"/>
        </w:rPr>
        <w:t>From: [CEO]</w:t>
      </w:r>
    </w:p>
    <w:p w14:paraId="5F0F4487" w14:textId="1A6A8395" w:rsidR="007D1147" w:rsidRDefault="007D1147" w:rsidP="00747A43">
      <w:pPr>
        <w:pStyle w:val="Body"/>
        <w:rPr>
          <w:rFonts w:ascii="Times New Roman" w:hAnsi="Times New Roman"/>
          <w:szCs w:val="24"/>
        </w:rPr>
      </w:pPr>
      <w:r>
        <w:rPr>
          <w:rFonts w:ascii="Times New Roman" w:hAnsi="Times New Roman"/>
          <w:szCs w:val="24"/>
        </w:rPr>
        <w:t>Date: [DATE]</w:t>
      </w:r>
    </w:p>
    <w:p w14:paraId="0346A175" w14:textId="1AEE3982" w:rsidR="007D1147" w:rsidRDefault="007D1147" w:rsidP="00747A43">
      <w:pPr>
        <w:pStyle w:val="Body"/>
        <w:rPr>
          <w:rFonts w:ascii="Times New Roman" w:hAnsi="Times New Roman"/>
          <w:szCs w:val="24"/>
        </w:rPr>
      </w:pPr>
      <w:r>
        <w:rPr>
          <w:rFonts w:ascii="Times New Roman" w:hAnsi="Times New Roman"/>
          <w:szCs w:val="24"/>
        </w:rPr>
        <w:t>Subject: 2023 HOSPAC Campaign</w:t>
      </w:r>
    </w:p>
    <w:p w14:paraId="574F43EC" w14:textId="16ED94DF" w:rsidR="00C43683" w:rsidRDefault="00C43683" w:rsidP="00747A43">
      <w:pPr>
        <w:pStyle w:val="Body"/>
        <w:rPr>
          <w:rFonts w:ascii="Times New Roman" w:hAnsi="Times New Roman"/>
          <w:szCs w:val="24"/>
        </w:rPr>
      </w:pPr>
    </w:p>
    <w:p w14:paraId="3374E436" w14:textId="060B71BB" w:rsidR="00C43683" w:rsidRDefault="00C43683" w:rsidP="00747A43">
      <w:pPr>
        <w:pStyle w:val="Body"/>
        <w:rPr>
          <w:rFonts w:ascii="Times New Roman" w:hAnsi="Times New Roman"/>
          <w:szCs w:val="24"/>
        </w:rPr>
      </w:pPr>
    </w:p>
    <w:p w14:paraId="0016B9C0" w14:textId="02E0B1AD" w:rsidR="00C43683" w:rsidRDefault="00C43683" w:rsidP="00747A43">
      <w:pPr>
        <w:pStyle w:val="Body"/>
        <w:rPr>
          <w:rFonts w:ascii="Times New Roman" w:hAnsi="Times New Roman"/>
          <w:szCs w:val="24"/>
        </w:rPr>
      </w:pPr>
    </w:p>
    <w:p w14:paraId="010CF2CC" w14:textId="310BEB6E" w:rsidR="00C43683" w:rsidRDefault="00C43683" w:rsidP="00747A43">
      <w:pPr>
        <w:pStyle w:val="Body"/>
        <w:rPr>
          <w:rFonts w:ascii="Times New Roman" w:hAnsi="Times New Roman"/>
          <w:szCs w:val="24"/>
        </w:rPr>
      </w:pPr>
      <w:r>
        <w:rPr>
          <w:rFonts w:ascii="Times New Roman" w:hAnsi="Times New Roman"/>
          <w:szCs w:val="24"/>
        </w:rPr>
        <w:t>Dear [Name],</w:t>
      </w:r>
    </w:p>
    <w:p w14:paraId="3153982E" w14:textId="6F01DF8B" w:rsidR="00C43683" w:rsidRDefault="00C43683" w:rsidP="00747A43">
      <w:pPr>
        <w:pStyle w:val="Body"/>
        <w:rPr>
          <w:rFonts w:ascii="Times New Roman" w:hAnsi="Times New Roman"/>
          <w:szCs w:val="24"/>
        </w:rPr>
      </w:pPr>
    </w:p>
    <w:p w14:paraId="35E9D899" w14:textId="73C04CC8" w:rsidR="00C43683" w:rsidRDefault="00C43683" w:rsidP="00747A43">
      <w:pPr>
        <w:pStyle w:val="Body"/>
        <w:rPr>
          <w:rFonts w:ascii="Times New Roman" w:hAnsi="Times New Roman"/>
          <w:szCs w:val="24"/>
        </w:rPr>
      </w:pPr>
      <w:r>
        <w:rPr>
          <w:rFonts w:ascii="Times New Roman" w:hAnsi="Times New Roman"/>
          <w:szCs w:val="24"/>
        </w:rPr>
        <w:t xml:space="preserve">The decisions made by our elected officials in Raleigh </w:t>
      </w:r>
      <w:r w:rsidR="007D1147">
        <w:rPr>
          <w:rFonts w:ascii="Times New Roman" w:hAnsi="Times New Roman"/>
          <w:szCs w:val="24"/>
        </w:rPr>
        <w:t xml:space="preserve">and Washington D.C. </w:t>
      </w:r>
      <w:r>
        <w:rPr>
          <w:rFonts w:ascii="Times New Roman" w:hAnsi="Times New Roman"/>
          <w:szCs w:val="24"/>
        </w:rPr>
        <w:t>have a tremendous impact on our h</w:t>
      </w:r>
      <w:r w:rsidR="00D36884">
        <w:rPr>
          <w:rFonts w:ascii="Times New Roman" w:hAnsi="Times New Roman"/>
          <w:szCs w:val="24"/>
        </w:rPr>
        <w:t>ealth system</w:t>
      </w:r>
      <w:r>
        <w:rPr>
          <w:rFonts w:ascii="Times New Roman" w:hAnsi="Times New Roman"/>
          <w:szCs w:val="24"/>
        </w:rPr>
        <w:t xml:space="preserve"> and the communi</w:t>
      </w:r>
      <w:r w:rsidR="00D36884">
        <w:rPr>
          <w:rFonts w:ascii="Times New Roman" w:hAnsi="Times New Roman"/>
          <w:szCs w:val="24"/>
        </w:rPr>
        <w:t>ty</w:t>
      </w:r>
      <w:r>
        <w:rPr>
          <w:rFonts w:ascii="Times New Roman" w:hAnsi="Times New Roman"/>
          <w:szCs w:val="24"/>
        </w:rPr>
        <w:t xml:space="preserve"> we serve. The North Carolina Hospital Association Political Action Committee (HOSPAC) is one way for health system leaders to </w:t>
      </w:r>
      <w:r w:rsidR="006665EB">
        <w:rPr>
          <w:rFonts w:ascii="Times New Roman" w:hAnsi="Times New Roman"/>
          <w:szCs w:val="24"/>
        </w:rPr>
        <w:t xml:space="preserve">elect healthcare </w:t>
      </w:r>
      <w:r>
        <w:rPr>
          <w:rFonts w:ascii="Times New Roman" w:hAnsi="Times New Roman"/>
          <w:szCs w:val="24"/>
        </w:rPr>
        <w:t>champions and engage with elected officials</w:t>
      </w:r>
      <w:r w:rsidR="006665EB">
        <w:rPr>
          <w:rFonts w:ascii="Times New Roman" w:hAnsi="Times New Roman"/>
          <w:szCs w:val="24"/>
        </w:rPr>
        <w:t xml:space="preserve">. </w:t>
      </w:r>
    </w:p>
    <w:p w14:paraId="2A0E396C" w14:textId="7EBDA891" w:rsidR="00C43683" w:rsidRDefault="00C43683" w:rsidP="00747A43">
      <w:pPr>
        <w:pStyle w:val="Body"/>
        <w:rPr>
          <w:rFonts w:ascii="Times New Roman" w:hAnsi="Times New Roman"/>
          <w:szCs w:val="24"/>
        </w:rPr>
      </w:pPr>
    </w:p>
    <w:p w14:paraId="4CF8B5B1" w14:textId="67B8B8B4" w:rsidR="00C43683" w:rsidRDefault="00C43683" w:rsidP="00747A43">
      <w:pPr>
        <w:pStyle w:val="Body"/>
        <w:rPr>
          <w:rFonts w:ascii="Times New Roman" w:hAnsi="Times New Roman"/>
          <w:szCs w:val="24"/>
        </w:rPr>
      </w:pPr>
      <w:r>
        <w:rPr>
          <w:rFonts w:ascii="Times New Roman" w:hAnsi="Times New Roman"/>
          <w:szCs w:val="24"/>
        </w:rPr>
        <w:t>Ho</w:t>
      </w:r>
      <w:r w:rsidR="006665EB">
        <w:rPr>
          <w:rFonts w:ascii="Times New Roman" w:hAnsi="Times New Roman"/>
          <w:szCs w:val="24"/>
        </w:rPr>
        <w:t>s</w:t>
      </w:r>
      <w:r>
        <w:rPr>
          <w:rFonts w:ascii="Times New Roman" w:hAnsi="Times New Roman"/>
          <w:szCs w:val="24"/>
        </w:rPr>
        <w:t>pitals and health systems have much at stake in the political process on issues including regulation, patient access to care, adequate reimbursement, improving patient safety</w:t>
      </w:r>
      <w:r w:rsidR="00D36884">
        <w:rPr>
          <w:rFonts w:ascii="Times New Roman" w:hAnsi="Times New Roman"/>
          <w:szCs w:val="24"/>
        </w:rPr>
        <w:t>,</w:t>
      </w:r>
      <w:r>
        <w:rPr>
          <w:rFonts w:ascii="Times New Roman" w:hAnsi="Times New Roman"/>
          <w:szCs w:val="24"/>
        </w:rPr>
        <w:t xml:space="preserve"> and </w:t>
      </w:r>
      <w:r w:rsidR="006665EB">
        <w:rPr>
          <w:rFonts w:ascii="Times New Roman" w:hAnsi="Times New Roman"/>
          <w:szCs w:val="24"/>
        </w:rPr>
        <w:t>ensuring our patients and our community remains at the center of the healthcare debate</w:t>
      </w:r>
      <w:r>
        <w:rPr>
          <w:rFonts w:ascii="Times New Roman" w:hAnsi="Times New Roman"/>
          <w:szCs w:val="24"/>
        </w:rPr>
        <w:t xml:space="preserve">. Some of the issues currently facing hospitals and health systems in 2023 include Medicaid expansion, the Healthcare Access and Stabilization Program (HASP), the behavioral health crisis, </w:t>
      </w:r>
      <w:r w:rsidR="00D36884">
        <w:rPr>
          <w:rFonts w:ascii="Times New Roman" w:hAnsi="Times New Roman"/>
          <w:szCs w:val="24"/>
        </w:rPr>
        <w:t xml:space="preserve">Medicaid privatization, </w:t>
      </w:r>
      <w:r>
        <w:rPr>
          <w:rFonts w:ascii="Times New Roman" w:hAnsi="Times New Roman"/>
          <w:szCs w:val="24"/>
        </w:rPr>
        <w:t xml:space="preserve">and certificate of need. These items are incredibly </w:t>
      </w:r>
      <w:r w:rsidR="00FC7B3B">
        <w:rPr>
          <w:rFonts w:ascii="Times New Roman" w:hAnsi="Times New Roman"/>
          <w:szCs w:val="24"/>
        </w:rPr>
        <w:t>complex,</w:t>
      </w:r>
      <w:r>
        <w:rPr>
          <w:rFonts w:ascii="Times New Roman" w:hAnsi="Times New Roman"/>
          <w:szCs w:val="24"/>
        </w:rPr>
        <w:t xml:space="preserve"> and </w:t>
      </w:r>
      <w:r w:rsidR="006665EB">
        <w:rPr>
          <w:rFonts w:ascii="Times New Roman" w:hAnsi="Times New Roman"/>
          <w:szCs w:val="24"/>
        </w:rPr>
        <w:t xml:space="preserve">our leaders need to provide </w:t>
      </w:r>
      <w:r>
        <w:rPr>
          <w:rFonts w:ascii="Times New Roman" w:hAnsi="Times New Roman"/>
          <w:szCs w:val="24"/>
        </w:rPr>
        <w:t xml:space="preserve">lawmakers </w:t>
      </w:r>
      <w:r w:rsidR="006665EB">
        <w:rPr>
          <w:rFonts w:ascii="Times New Roman" w:hAnsi="Times New Roman"/>
          <w:szCs w:val="24"/>
        </w:rPr>
        <w:t xml:space="preserve">with an understanding of the effect their decisions will have on our ability to meet the healthcare needs of our communities. HOSPAC serves as a vehicle to meet directly with candidates and elected officials to discuss the challenges our health system faces. </w:t>
      </w:r>
    </w:p>
    <w:p w14:paraId="0FEB4C40" w14:textId="14455821" w:rsidR="00C43683" w:rsidRDefault="00C43683" w:rsidP="00747A43">
      <w:pPr>
        <w:pStyle w:val="Body"/>
        <w:rPr>
          <w:rFonts w:ascii="Times New Roman" w:hAnsi="Times New Roman"/>
          <w:szCs w:val="24"/>
        </w:rPr>
      </w:pPr>
    </w:p>
    <w:p w14:paraId="022C7B1E" w14:textId="6C604E1D" w:rsidR="006665EB" w:rsidRDefault="006665EB" w:rsidP="00747A43">
      <w:pPr>
        <w:pStyle w:val="Body"/>
        <w:rPr>
          <w:rFonts w:ascii="Times New Roman" w:hAnsi="Times New Roman"/>
          <w:szCs w:val="24"/>
        </w:rPr>
      </w:pPr>
      <w:r>
        <w:rPr>
          <w:rFonts w:ascii="Times New Roman" w:hAnsi="Times New Roman"/>
          <w:szCs w:val="24"/>
        </w:rPr>
        <w:t xml:space="preserve">In 2022, HOSPAC was able to </w:t>
      </w:r>
      <w:r w:rsidR="00E546A4">
        <w:rPr>
          <w:rFonts w:ascii="Times New Roman" w:hAnsi="Times New Roman"/>
          <w:szCs w:val="24"/>
        </w:rPr>
        <w:t>distribute over $</w:t>
      </w:r>
      <w:r w:rsidR="00CB585A">
        <w:rPr>
          <w:rFonts w:ascii="Times New Roman" w:hAnsi="Times New Roman"/>
          <w:szCs w:val="24"/>
        </w:rPr>
        <w:t>257</w:t>
      </w:r>
      <w:r w:rsidR="00E546A4">
        <w:rPr>
          <w:rFonts w:ascii="Times New Roman" w:hAnsi="Times New Roman"/>
          <w:szCs w:val="24"/>
        </w:rPr>
        <w:t xml:space="preserve">,000 </w:t>
      </w:r>
      <w:r w:rsidR="00CB585A">
        <w:rPr>
          <w:rFonts w:ascii="Times New Roman" w:hAnsi="Times New Roman"/>
          <w:szCs w:val="24"/>
        </w:rPr>
        <w:t xml:space="preserve">to state candidates for </w:t>
      </w:r>
      <w:r w:rsidR="00E546A4">
        <w:rPr>
          <w:rFonts w:ascii="Times New Roman" w:hAnsi="Times New Roman"/>
          <w:szCs w:val="24"/>
        </w:rPr>
        <w:t>primary and general elections</w:t>
      </w:r>
      <w:r w:rsidR="00CB585A">
        <w:rPr>
          <w:rFonts w:ascii="Times New Roman" w:hAnsi="Times New Roman"/>
          <w:szCs w:val="24"/>
        </w:rPr>
        <w:t xml:space="preserve">, </w:t>
      </w:r>
      <w:r w:rsidR="00C45325">
        <w:rPr>
          <w:rFonts w:ascii="Times New Roman" w:hAnsi="Times New Roman"/>
          <w:szCs w:val="24"/>
        </w:rPr>
        <w:t xml:space="preserve">but we know that the political landscape will only become more competitive. For context, transparencyusa.org identified 46 other </w:t>
      </w:r>
      <w:r w:rsidR="00FC7B3B">
        <w:rPr>
          <w:rFonts w:ascii="Times New Roman" w:hAnsi="Times New Roman"/>
          <w:szCs w:val="24"/>
        </w:rPr>
        <w:t>political</w:t>
      </w:r>
      <w:r w:rsidR="00C45325">
        <w:rPr>
          <w:rFonts w:ascii="Times New Roman" w:hAnsi="Times New Roman"/>
          <w:szCs w:val="24"/>
        </w:rPr>
        <w:t xml:space="preserve"> action committees that surpassed HOSPACs distributions. HOSPAC is already beginning to plan for the 2024 election cycles and seeks to grow its influence to support candidates and healthcare champions and is issuing a call to action to its members to surpass their HOSPAC goals in 2023 and 2024. </w:t>
      </w:r>
      <w:r w:rsidR="007D1147">
        <w:rPr>
          <w:rFonts w:ascii="Times New Roman" w:hAnsi="Times New Roman"/>
          <w:szCs w:val="24"/>
        </w:rPr>
        <w:t>Our goal</w:t>
      </w:r>
      <w:r w:rsidR="00FC7B3B">
        <w:rPr>
          <w:rFonts w:ascii="Times New Roman" w:hAnsi="Times New Roman"/>
          <w:szCs w:val="24"/>
        </w:rPr>
        <w:t xml:space="preserve"> </w:t>
      </w:r>
      <w:r w:rsidR="007D1147">
        <w:rPr>
          <w:rFonts w:ascii="Times New Roman" w:hAnsi="Times New Roman"/>
          <w:szCs w:val="24"/>
        </w:rPr>
        <w:t xml:space="preserve">is to raise______ by June 30, 2023. </w:t>
      </w:r>
    </w:p>
    <w:p w14:paraId="66ECC7BA" w14:textId="77777777" w:rsidR="00C45325" w:rsidRDefault="00C45325" w:rsidP="00747A43">
      <w:pPr>
        <w:pStyle w:val="Body"/>
        <w:rPr>
          <w:rFonts w:ascii="Times New Roman" w:hAnsi="Times New Roman"/>
          <w:szCs w:val="24"/>
        </w:rPr>
      </w:pPr>
    </w:p>
    <w:p w14:paraId="0E86FB5D" w14:textId="05A969C0" w:rsidR="00C43683" w:rsidRDefault="00C43683" w:rsidP="00747A43">
      <w:pPr>
        <w:pStyle w:val="Body"/>
        <w:rPr>
          <w:rFonts w:ascii="Times New Roman" w:hAnsi="Times New Roman"/>
          <w:szCs w:val="24"/>
        </w:rPr>
      </w:pPr>
      <w:r>
        <w:rPr>
          <w:rFonts w:ascii="Times New Roman" w:hAnsi="Times New Roman"/>
          <w:szCs w:val="24"/>
        </w:rPr>
        <w:t xml:space="preserve">I encourage you </w:t>
      </w:r>
      <w:r w:rsidR="007D1147">
        <w:rPr>
          <w:rFonts w:ascii="Times New Roman" w:hAnsi="Times New Roman"/>
          <w:szCs w:val="24"/>
        </w:rPr>
        <w:t xml:space="preserve">to be active in the political process to help our elected officials understand the issues that affect our patients, </w:t>
      </w:r>
      <w:r w:rsidR="00FC7B3B">
        <w:rPr>
          <w:rFonts w:ascii="Times New Roman" w:hAnsi="Times New Roman"/>
          <w:szCs w:val="24"/>
        </w:rPr>
        <w:t>communities,</w:t>
      </w:r>
      <w:r w:rsidR="007D1147">
        <w:rPr>
          <w:rFonts w:ascii="Times New Roman" w:hAnsi="Times New Roman"/>
          <w:szCs w:val="24"/>
        </w:rPr>
        <w:t xml:space="preserve"> and health system. If you choose to participate, HOSPAC contributions can be made via credit card at ncha.org/hospac, or by completing the attached </w:t>
      </w:r>
      <w:r w:rsidR="00FC7B3B">
        <w:rPr>
          <w:rFonts w:ascii="Times New Roman" w:hAnsi="Times New Roman"/>
          <w:szCs w:val="24"/>
        </w:rPr>
        <w:t>contribution</w:t>
      </w:r>
      <w:r w:rsidR="007D1147">
        <w:rPr>
          <w:rFonts w:ascii="Times New Roman" w:hAnsi="Times New Roman"/>
          <w:szCs w:val="24"/>
        </w:rPr>
        <w:t xml:space="preserve"> card and writing a check to HOSPAC. </w:t>
      </w:r>
      <w:r w:rsidR="006665EB">
        <w:rPr>
          <w:rFonts w:ascii="Times New Roman" w:hAnsi="Times New Roman"/>
          <w:szCs w:val="24"/>
        </w:rPr>
        <w:t xml:space="preserve">You support is entirely </w:t>
      </w:r>
      <w:r w:rsidR="00FC7B3B">
        <w:rPr>
          <w:rFonts w:ascii="Times New Roman" w:hAnsi="Times New Roman"/>
          <w:szCs w:val="24"/>
        </w:rPr>
        <w:t>voluntary,</w:t>
      </w:r>
      <w:r w:rsidR="006665EB">
        <w:rPr>
          <w:rFonts w:ascii="Times New Roman" w:hAnsi="Times New Roman"/>
          <w:szCs w:val="24"/>
        </w:rPr>
        <w:t xml:space="preserve"> and contributions are not tax deductible. Please let me know if you have questions or concerns.  </w:t>
      </w:r>
    </w:p>
    <w:p w14:paraId="065CBE7F" w14:textId="77777777" w:rsidR="0016320C" w:rsidRDefault="0016320C" w:rsidP="00747A43">
      <w:pPr>
        <w:pStyle w:val="Body"/>
        <w:rPr>
          <w:rFonts w:ascii="Times New Roman" w:hAnsi="Times New Roman"/>
          <w:szCs w:val="24"/>
        </w:rPr>
      </w:pPr>
    </w:p>
    <w:sectPr w:rsidR="0016320C" w:rsidSect="000B035B">
      <w:headerReference w:type="default" r:id="rId10"/>
      <w:headerReference w:type="first" r:id="rId11"/>
      <w:footerReference w:type="first" r:id="rId12"/>
      <w:pgSz w:w="12240" w:h="15840"/>
      <w:pgMar w:top="576" w:right="720" w:bottom="360" w:left="720" w:header="720" w:footer="4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D668" w14:textId="77777777" w:rsidR="00AF5C92" w:rsidRDefault="00AF5C92">
      <w:r>
        <w:separator/>
      </w:r>
    </w:p>
  </w:endnote>
  <w:endnote w:type="continuationSeparator" w:id="0">
    <w:p w14:paraId="0098C281" w14:textId="77777777" w:rsidR="00AF5C92" w:rsidRDefault="00AF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Cosmos Light">
    <w:altName w:val="COSMOS LIGHT"/>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82CD" w14:textId="77777777" w:rsidR="00454540" w:rsidRDefault="00454540">
    <w:pPr>
      <w:pStyle w:val="Footer"/>
      <w:rPr>
        <w:sz w:val="12"/>
      </w:rPr>
    </w:pPr>
  </w:p>
  <w:p w14:paraId="7B38DD18" w14:textId="77777777" w:rsidR="00454540" w:rsidRDefault="00454540">
    <w:pPr>
      <w:pStyle w:val="Footer"/>
      <w:rPr>
        <w:sz w:val="12"/>
      </w:rPr>
    </w:pPr>
  </w:p>
  <w:p w14:paraId="4F86CDC4" w14:textId="251BA2C4" w:rsidR="00454540" w:rsidRDefault="000B035B">
    <w:pPr>
      <w:pStyle w:val="Footer"/>
      <w:rPr>
        <w:sz w:val="6"/>
      </w:rPr>
    </w:pPr>
    <w:r>
      <w:rPr>
        <w:noProof/>
        <w:sz w:val="6"/>
      </w:rPr>
      <w:drawing>
        <wp:inline distT="0" distB="0" distL="0" distR="0" wp14:anchorId="303FFF90" wp14:editId="72E413EF">
          <wp:extent cx="6858000" cy="44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ACStationeryfoot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4425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D4D2" w14:textId="77777777" w:rsidR="00AF5C92" w:rsidRDefault="00AF5C92">
      <w:r>
        <w:separator/>
      </w:r>
    </w:p>
  </w:footnote>
  <w:footnote w:type="continuationSeparator" w:id="0">
    <w:p w14:paraId="40221340" w14:textId="77777777" w:rsidR="00AF5C92" w:rsidRDefault="00AF5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41C3" w14:textId="77777777" w:rsidR="00454540" w:rsidRDefault="00454540">
    <w:pPr>
      <w:pStyle w:val="Header"/>
      <w:tabs>
        <w:tab w:val="clear" w:pos="4320"/>
        <w:tab w:val="clear" w:pos="8640"/>
        <w:tab w:val="center" w:pos="4680"/>
        <w:tab w:val="right" w:pos="9360"/>
      </w:tabs>
      <w:rPr>
        <w:rFonts w:ascii="Times" w:hAnsi="Times"/>
        <w:sz w:val="24"/>
      </w:rPr>
    </w:pPr>
    <w:r>
      <w:rPr>
        <w:rFonts w:ascii="Times" w:hAnsi="Times"/>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C2710" w14:textId="092FAEA4" w:rsidR="00454540" w:rsidRPr="00E30EB6" w:rsidRDefault="00F17BB1" w:rsidP="000B035B">
    <w:pPr>
      <w:pStyle w:val="ListBullet"/>
      <w:numPr>
        <w:ilvl w:val="0"/>
        <w:numId w:val="0"/>
      </w:numPr>
      <w:jc w:val="both"/>
    </w:pPr>
    <w:r w:rsidRPr="00F17BB1">
      <w:rPr>
        <w:noProof/>
      </w:rPr>
      <w:drawing>
        <wp:inline distT="0" distB="0" distL="0" distR="0" wp14:anchorId="054B73D7" wp14:editId="3AA7C3AA">
          <wp:extent cx="4368800" cy="1003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68800" cy="1003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6DCCE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E63DB"/>
    <w:multiLevelType w:val="multilevel"/>
    <w:tmpl w:val="F66641E8"/>
    <w:lvl w:ilvl="0">
      <w:start w:val="1"/>
      <w:numFmt w:val="decimal"/>
      <w:lvlText w:val="Step %1 -"/>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2" w15:restartNumberingAfterBreak="0">
    <w:nsid w:val="00EA4E5A"/>
    <w:multiLevelType w:val="hybridMultilevel"/>
    <w:tmpl w:val="1416DF2A"/>
    <w:lvl w:ilvl="0" w:tplc="26C4B50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E67DB"/>
    <w:multiLevelType w:val="multilevel"/>
    <w:tmpl w:val="32288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193F79"/>
    <w:multiLevelType w:val="hybridMultilevel"/>
    <w:tmpl w:val="14DC7ECA"/>
    <w:lvl w:ilvl="0" w:tplc="FFFFFFFF">
      <w:numFmt w:val="decimal"/>
      <w:lvlText w:val=""/>
      <w:lvlJc w:val="left"/>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80016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6015EF"/>
    <w:multiLevelType w:val="hybridMultilevel"/>
    <w:tmpl w:val="073E4468"/>
    <w:lvl w:ilvl="0" w:tplc="85A482F8">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F5891"/>
    <w:multiLevelType w:val="hybridMultilevel"/>
    <w:tmpl w:val="66321AC0"/>
    <w:lvl w:ilvl="0" w:tplc="0840FB88">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E03CD5"/>
    <w:multiLevelType w:val="hybridMultilevel"/>
    <w:tmpl w:val="065EB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F4380"/>
    <w:multiLevelType w:val="multilevel"/>
    <w:tmpl w:val="073E4468"/>
    <w:lvl w:ilvl="0">
      <w:start w:val="1"/>
      <w:numFmt w:val="decimal"/>
      <w:lvlText w:val="Step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6536F7"/>
    <w:multiLevelType w:val="multilevel"/>
    <w:tmpl w:val="F66641E8"/>
    <w:lvl w:ilvl="0">
      <w:start w:val="1"/>
      <w:numFmt w:val="decimal"/>
      <w:lvlText w:val="Step %1 -"/>
      <w:lvlJc w:val="left"/>
      <w:pPr>
        <w:ind w:left="820" w:hanging="360"/>
      </w:pPr>
      <w:rPr>
        <w:rFonts w:hint="default"/>
      </w:rPr>
    </w:lvl>
    <w:lvl w:ilvl="1">
      <w:start w:val="1"/>
      <w:numFmt w:val="lowerLetter"/>
      <w:lvlText w:val="%2."/>
      <w:lvlJc w:val="left"/>
      <w:pPr>
        <w:ind w:left="1540" w:hanging="360"/>
      </w:pPr>
    </w:lvl>
    <w:lvl w:ilvl="2">
      <w:start w:val="1"/>
      <w:numFmt w:val="lowerRoman"/>
      <w:lvlText w:val="%3."/>
      <w:lvlJc w:val="right"/>
      <w:pPr>
        <w:ind w:left="2260" w:hanging="180"/>
      </w:pPr>
    </w:lvl>
    <w:lvl w:ilvl="3">
      <w:start w:val="1"/>
      <w:numFmt w:val="decimal"/>
      <w:lvlText w:val="%4."/>
      <w:lvlJc w:val="left"/>
      <w:pPr>
        <w:ind w:left="2980" w:hanging="360"/>
      </w:pPr>
    </w:lvl>
    <w:lvl w:ilvl="4">
      <w:start w:val="1"/>
      <w:numFmt w:val="lowerLetter"/>
      <w:lvlText w:val="%5."/>
      <w:lvlJc w:val="left"/>
      <w:pPr>
        <w:ind w:left="3700" w:hanging="360"/>
      </w:pPr>
    </w:lvl>
    <w:lvl w:ilvl="5">
      <w:start w:val="1"/>
      <w:numFmt w:val="lowerRoman"/>
      <w:lvlText w:val="%6."/>
      <w:lvlJc w:val="right"/>
      <w:pPr>
        <w:ind w:left="4420" w:hanging="180"/>
      </w:pPr>
    </w:lvl>
    <w:lvl w:ilvl="6">
      <w:start w:val="1"/>
      <w:numFmt w:val="decimal"/>
      <w:lvlText w:val="%7."/>
      <w:lvlJc w:val="left"/>
      <w:pPr>
        <w:ind w:left="5140" w:hanging="360"/>
      </w:pPr>
    </w:lvl>
    <w:lvl w:ilvl="7">
      <w:start w:val="1"/>
      <w:numFmt w:val="lowerLetter"/>
      <w:lvlText w:val="%8."/>
      <w:lvlJc w:val="left"/>
      <w:pPr>
        <w:ind w:left="5860" w:hanging="360"/>
      </w:pPr>
    </w:lvl>
    <w:lvl w:ilvl="8">
      <w:start w:val="1"/>
      <w:numFmt w:val="lowerRoman"/>
      <w:lvlText w:val="%9."/>
      <w:lvlJc w:val="right"/>
      <w:pPr>
        <w:ind w:left="6580" w:hanging="180"/>
      </w:pPr>
    </w:lvl>
  </w:abstractNum>
  <w:abstractNum w:abstractNumId="11" w15:restartNumberingAfterBreak="0">
    <w:nsid w:val="41C13847"/>
    <w:multiLevelType w:val="hybridMultilevel"/>
    <w:tmpl w:val="82EAD154"/>
    <w:lvl w:ilvl="0" w:tplc="FFFFFFFF">
      <w:numFmt w:val="decimal"/>
      <w:lvlText w:val=""/>
      <w:lvlJc w:val="left"/>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F7D425B"/>
    <w:multiLevelType w:val="hybridMultilevel"/>
    <w:tmpl w:val="2940F8C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45A03"/>
    <w:multiLevelType w:val="hybridMultilevel"/>
    <w:tmpl w:val="F7981ABA"/>
    <w:lvl w:ilvl="0" w:tplc="F3C09290">
      <w:start w:val="1"/>
      <w:numFmt w:val="decimal"/>
      <w:lvlText w:val="Ste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336B4"/>
    <w:multiLevelType w:val="hybridMultilevel"/>
    <w:tmpl w:val="88B6378A"/>
    <w:lvl w:ilvl="0" w:tplc="FFFFFFFF">
      <w:numFmt w:val="decimal"/>
      <w:lvlText w:val=""/>
      <w:lvlJc w:val="left"/>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6C1282"/>
    <w:multiLevelType w:val="hybridMultilevel"/>
    <w:tmpl w:val="5512F5A6"/>
    <w:lvl w:ilvl="0" w:tplc="0840FB88">
      <w:start w:val="1"/>
      <w:numFmt w:val="bullet"/>
      <w:lvlText w:val="o"/>
      <w:lvlJc w:val="left"/>
      <w:pPr>
        <w:tabs>
          <w:tab w:val="num" w:pos="360"/>
        </w:tabs>
        <w:ind w:left="360" w:hanging="360"/>
      </w:pPr>
      <w:rPr>
        <w:rFonts w:ascii="Courier New" w:hAnsi="Courier New" w:hint="default"/>
      </w:rPr>
    </w:lvl>
    <w:lvl w:ilvl="1" w:tplc="FFFFFFFF">
      <w:numFmt w:val="decimal"/>
      <w:lvlText w:val=""/>
      <w:lvlJc w:val="left"/>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BD588F"/>
    <w:multiLevelType w:val="hybridMultilevel"/>
    <w:tmpl w:val="6E3C9652"/>
    <w:lvl w:ilvl="0" w:tplc="FFFFFFFF">
      <w:numFmt w:val="decimal"/>
      <w:lvlText w:val=""/>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CB7F35"/>
    <w:multiLevelType w:val="hybridMultilevel"/>
    <w:tmpl w:val="F66641E8"/>
    <w:lvl w:ilvl="0" w:tplc="F3C09290">
      <w:start w:val="1"/>
      <w:numFmt w:val="decimal"/>
      <w:lvlText w:val="Step %1 -"/>
      <w:lvlJc w:val="left"/>
      <w:pPr>
        <w:ind w:left="820" w:hanging="360"/>
      </w:pPr>
      <w:rPr>
        <w:rFonts w:hint="default"/>
      </w:rPr>
    </w:lvl>
    <w:lvl w:ilvl="1" w:tplc="04090019">
      <w:start w:val="1"/>
      <w:numFmt w:val="lowerLetter"/>
      <w:lvlText w:val="%2."/>
      <w:lvlJc w:val="left"/>
      <w:pPr>
        <w:ind w:left="1540" w:hanging="360"/>
      </w:pPr>
    </w:lvl>
    <w:lvl w:ilvl="2" w:tplc="0409001B">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7783307C"/>
    <w:multiLevelType w:val="hybridMultilevel"/>
    <w:tmpl w:val="714E5CF2"/>
    <w:lvl w:ilvl="0" w:tplc="1BD454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Symbol" w:hAnsi="Symbol" w:hint="default"/>
      </w:rPr>
    </w:lvl>
  </w:abstractNum>
  <w:num w:numId="1" w16cid:durableId="1171486366">
    <w:abstractNumId w:val="6"/>
  </w:num>
  <w:num w:numId="2" w16cid:durableId="1506436449">
    <w:abstractNumId w:val="3"/>
  </w:num>
  <w:num w:numId="3" w16cid:durableId="746340236">
    <w:abstractNumId w:val="9"/>
  </w:num>
  <w:num w:numId="4" w16cid:durableId="270288103">
    <w:abstractNumId w:val="13"/>
  </w:num>
  <w:num w:numId="5" w16cid:durableId="1051080746">
    <w:abstractNumId w:val="17"/>
  </w:num>
  <w:num w:numId="6" w16cid:durableId="145559215">
    <w:abstractNumId w:val="10"/>
  </w:num>
  <w:num w:numId="7" w16cid:durableId="844174755">
    <w:abstractNumId w:val="1"/>
  </w:num>
  <w:num w:numId="8" w16cid:durableId="694962784">
    <w:abstractNumId w:val="18"/>
  </w:num>
  <w:num w:numId="9" w16cid:durableId="857088726">
    <w:abstractNumId w:val="2"/>
  </w:num>
  <w:num w:numId="10" w16cid:durableId="1405569638">
    <w:abstractNumId w:val="5"/>
  </w:num>
  <w:num w:numId="11" w16cid:durableId="958607991">
    <w:abstractNumId w:val="7"/>
  </w:num>
  <w:num w:numId="12" w16cid:durableId="679897628">
    <w:abstractNumId w:val="15"/>
  </w:num>
  <w:num w:numId="13" w16cid:durableId="1040402455">
    <w:abstractNumId w:val="11"/>
  </w:num>
  <w:num w:numId="14" w16cid:durableId="1822698583">
    <w:abstractNumId w:val="4"/>
  </w:num>
  <w:num w:numId="15" w16cid:durableId="2035574614">
    <w:abstractNumId w:val="16"/>
  </w:num>
  <w:num w:numId="16" w16cid:durableId="1712992300">
    <w:abstractNumId w:val="14"/>
  </w:num>
  <w:num w:numId="17" w16cid:durableId="893200280">
    <w:abstractNumId w:val="12"/>
  </w:num>
  <w:num w:numId="18" w16cid:durableId="1972662162">
    <w:abstractNumId w:val="8"/>
  </w:num>
  <w:num w:numId="19" w16cid:durableId="141114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D2"/>
    <w:rsid w:val="000102B2"/>
    <w:rsid w:val="00067551"/>
    <w:rsid w:val="00091805"/>
    <w:rsid w:val="000B035B"/>
    <w:rsid w:val="000B31C0"/>
    <w:rsid w:val="0016320C"/>
    <w:rsid w:val="0019050B"/>
    <w:rsid w:val="001B2DB0"/>
    <w:rsid w:val="002135B3"/>
    <w:rsid w:val="002577D1"/>
    <w:rsid w:val="00273B3A"/>
    <w:rsid w:val="00305DD8"/>
    <w:rsid w:val="00316F72"/>
    <w:rsid w:val="00353D8D"/>
    <w:rsid w:val="00394025"/>
    <w:rsid w:val="003E3861"/>
    <w:rsid w:val="00454540"/>
    <w:rsid w:val="004567EA"/>
    <w:rsid w:val="004F52C9"/>
    <w:rsid w:val="00501FEB"/>
    <w:rsid w:val="00536611"/>
    <w:rsid w:val="00547F75"/>
    <w:rsid w:val="006156DE"/>
    <w:rsid w:val="006254B2"/>
    <w:rsid w:val="0064151F"/>
    <w:rsid w:val="006665EB"/>
    <w:rsid w:val="00666E69"/>
    <w:rsid w:val="00682440"/>
    <w:rsid w:val="006D0FA9"/>
    <w:rsid w:val="0072323C"/>
    <w:rsid w:val="0073391C"/>
    <w:rsid w:val="00747A43"/>
    <w:rsid w:val="00797483"/>
    <w:rsid w:val="007A1EF0"/>
    <w:rsid w:val="007A5D19"/>
    <w:rsid w:val="007B6BCF"/>
    <w:rsid w:val="007D1147"/>
    <w:rsid w:val="008205B0"/>
    <w:rsid w:val="008407CD"/>
    <w:rsid w:val="00887680"/>
    <w:rsid w:val="008A6C09"/>
    <w:rsid w:val="008D0748"/>
    <w:rsid w:val="008D13D2"/>
    <w:rsid w:val="008E309E"/>
    <w:rsid w:val="00910452"/>
    <w:rsid w:val="009251FD"/>
    <w:rsid w:val="00947A65"/>
    <w:rsid w:val="009956D2"/>
    <w:rsid w:val="00A608F9"/>
    <w:rsid w:val="00A65F74"/>
    <w:rsid w:val="00A82613"/>
    <w:rsid w:val="00A84665"/>
    <w:rsid w:val="00AF5C92"/>
    <w:rsid w:val="00B01445"/>
    <w:rsid w:val="00B23F34"/>
    <w:rsid w:val="00B310A3"/>
    <w:rsid w:val="00B40E46"/>
    <w:rsid w:val="00B51448"/>
    <w:rsid w:val="00B66056"/>
    <w:rsid w:val="00B70443"/>
    <w:rsid w:val="00B753D2"/>
    <w:rsid w:val="00BB06FB"/>
    <w:rsid w:val="00BC4B1B"/>
    <w:rsid w:val="00C30E43"/>
    <w:rsid w:val="00C40160"/>
    <w:rsid w:val="00C43683"/>
    <w:rsid w:val="00C45325"/>
    <w:rsid w:val="00C46F1B"/>
    <w:rsid w:val="00CA7486"/>
    <w:rsid w:val="00CB585A"/>
    <w:rsid w:val="00CF0C36"/>
    <w:rsid w:val="00D11B33"/>
    <w:rsid w:val="00D2001A"/>
    <w:rsid w:val="00D36884"/>
    <w:rsid w:val="00D86085"/>
    <w:rsid w:val="00DA7A6C"/>
    <w:rsid w:val="00DE1543"/>
    <w:rsid w:val="00E30EB6"/>
    <w:rsid w:val="00E546A4"/>
    <w:rsid w:val="00E606FA"/>
    <w:rsid w:val="00E724D2"/>
    <w:rsid w:val="00E755C9"/>
    <w:rsid w:val="00E93370"/>
    <w:rsid w:val="00EA3C23"/>
    <w:rsid w:val="00EA7124"/>
    <w:rsid w:val="00F17BB1"/>
    <w:rsid w:val="00FA02F5"/>
    <w:rsid w:val="00FC7B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6362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608F9"/>
    <w:rPr>
      <w:rFonts w:ascii="Cosmos Light" w:hAnsi="Cosmos Light"/>
    </w:rPr>
  </w:style>
  <w:style w:type="paragraph" w:styleId="Heading1">
    <w:name w:val="heading 1"/>
    <w:basedOn w:val="Normal"/>
    <w:next w:val="Normal"/>
    <w:link w:val="Heading1Char"/>
    <w:qFormat/>
    <w:rsid w:val="006254B2"/>
    <w:pPr>
      <w:keepNext/>
      <w:outlineLvl w:val="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08F9"/>
    <w:pPr>
      <w:tabs>
        <w:tab w:val="center" w:pos="4320"/>
        <w:tab w:val="right" w:pos="8640"/>
      </w:tabs>
    </w:pPr>
  </w:style>
  <w:style w:type="paragraph" w:styleId="Footer">
    <w:name w:val="footer"/>
    <w:basedOn w:val="Normal"/>
    <w:rsid w:val="00A608F9"/>
    <w:pPr>
      <w:tabs>
        <w:tab w:val="center" w:pos="4320"/>
        <w:tab w:val="right" w:pos="8640"/>
      </w:tabs>
    </w:pPr>
  </w:style>
  <w:style w:type="character" w:styleId="PageNumber">
    <w:name w:val="page number"/>
    <w:basedOn w:val="DefaultParagraphFont"/>
    <w:rsid w:val="00A608F9"/>
  </w:style>
  <w:style w:type="paragraph" w:customStyle="1" w:styleId="Body">
    <w:name w:val="Body"/>
    <w:basedOn w:val="Normal"/>
    <w:uiPriority w:val="99"/>
    <w:rsid w:val="00A608F9"/>
    <w:rPr>
      <w:rFonts w:ascii="Helvetica" w:hAnsi="Helvetica"/>
      <w:sz w:val="24"/>
    </w:rPr>
  </w:style>
  <w:style w:type="character" w:styleId="Hyperlink">
    <w:name w:val="Hyperlink"/>
    <w:basedOn w:val="DefaultParagraphFont"/>
    <w:rsid w:val="00A608F9"/>
    <w:rPr>
      <w:color w:val="0000FF"/>
      <w:u w:val="single"/>
    </w:rPr>
  </w:style>
  <w:style w:type="character" w:styleId="FollowedHyperlink">
    <w:name w:val="FollowedHyperlink"/>
    <w:basedOn w:val="DefaultParagraphFont"/>
    <w:rsid w:val="00A608F9"/>
    <w:rPr>
      <w:color w:val="800080"/>
      <w:u w:val="single"/>
    </w:rPr>
  </w:style>
  <w:style w:type="paragraph" w:styleId="BodyText">
    <w:name w:val="Body Text"/>
    <w:basedOn w:val="Normal"/>
    <w:rsid w:val="00A608F9"/>
    <w:pPr>
      <w:spacing w:line="160" w:lineRule="exact"/>
    </w:pPr>
    <w:rPr>
      <w:rFonts w:ascii="Times New Roman" w:hAnsi="Times New Roman"/>
      <w:sz w:val="18"/>
    </w:rPr>
  </w:style>
  <w:style w:type="paragraph" w:styleId="ListParagraph">
    <w:name w:val="List Paragraph"/>
    <w:basedOn w:val="Normal"/>
    <w:uiPriority w:val="34"/>
    <w:qFormat/>
    <w:rsid w:val="008D13D2"/>
    <w:pPr>
      <w:ind w:left="720"/>
      <w:contextualSpacing/>
    </w:pPr>
  </w:style>
  <w:style w:type="paragraph" w:customStyle="1" w:styleId="Default">
    <w:name w:val="Default"/>
    <w:rsid w:val="001B2DB0"/>
    <w:pPr>
      <w:spacing w:line="240" w:lineRule="atLeast"/>
    </w:pPr>
    <w:rPr>
      <w:rFonts w:ascii="Helvetica" w:hAnsi="Helvetica"/>
      <w:color w:val="000000"/>
      <w:sz w:val="24"/>
    </w:rPr>
  </w:style>
  <w:style w:type="character" w:customStyle="1" w:styleId="Heading1Char">
    <w:name w:val="Heading 1 Char"/>
    <w:basedOn w:val="DefaultParagraphFont"/>
    <w:link w:val="Heading1"/>
    <w:rsid w:val="006254B2"/>
    <w:rPr>
      <w:rFonts w:ascii="Times New Roman" w:hAnsi="Times New Roman"/>
      <w:sz w:val="24"/>
    </w:rPr>
  </w:style>
  <w:style w:type="paragraph" w:styleId="BalloonText">
    <w:name w:val="Balloon Text"/>
    <w:basedOn w:val="Normal"/>
    <w:link w:val="BalloonTextChar"/>
    <w:uiPriority w:val="99"/>
    <w:semiHidden/>
    <w:unhideWhenUsed/>
    <w:rsid w:val="0073391C"/>
    <w:rPr>
      <w:rFonts w:ascii="Lucida Grande" w:hAnsi="Lucida Grande"/>
      <w:sz w:val="18"/>
      <w:szCs w:val="18"/>
    </w:rPr>
  </w:style>
  <w:style w:type="character" w:customStyle="1" w:styleId="BalloonTextChar">
    <w:name w:val="Balloon Text Char"/>
    <w:basedOn w:val="DefaultParagraphFont"/>
    <w:link w:val="BalloonText"/>
    <w:uiPriority w:val="99"/>
    <w:semiHidden/>
    <w:rsid w:val="0073391C"/>
    <w:rPr>
      <w:rFonts w:ascii="Lucida Grande" w:hAnsi="Lucida Grande"/>
      <w:sz w:val="18"/>
      <w:szCs w:val="18"/>
    </w:rPr>
  </w:style>
  <w:style w:type="character" w:customStyle="1" w:styleId="HeaderChar">
    <w:name w:val="Header Char"/>
    <w:basedOn w:val="DefaultParagraphFont"/>
    <w:link w:val="Header"/>
    <w:rsid w:val="00454540"/>
    <w:rPr>
      <w:rFonts w:ascii="Cosmos Light" w:hAnsi="Cosmos Light"/>
    </w:rPr>
  </w:style>
  <w:style w:type="paragraph" w:styleId="ListBullet">
    <w:name w:val="List Bullet"/>
    <w:basedOn w:val="Normal"/>
    <w:uiPriority w:val="99"/>
    <w:unhideWhenUsed/>
    <w:rsid w:val="000B035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jdutton/Applications/Microsoft%20Office%2098/Templates/Letter%20w:NC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009FA3E2A173499378EAB06C7DC235" ma:contentTypeVersion="7" ma:contentTypeDescription="Create a new document." ma:contentTypeScope="" ma:versionID="bedc85e4afb771f3fe0ad58053d9a762">
  <xsd:schema xmlns:xsd="http://www.w3.org/2001/XMLSchema" xmlns:xs="http://www.w3.org/2001/XMLSchema" xmlns:p="http://schemas.microsoft.com/office/2006/metadata/properties" xmlns:ns2="6e570fb3-45c7-4cfc-8b70-1dfea2568f50" xmlns:ns3="9bccf484-7123-47f5-bc42-07e33356a7c5" targetNamespace="http://schemas.microsoft.com/office/2006/metadata/properties" ma:root="true" ma:fieldsID="3a0d89359cbfd3dfb9bc96c3148ef7a0" ns2:_="" ns3:_="">
    <xsd:import namespace="6e570fb3-45c7-4cfc-8b70-1dfea2568f50"/>
    <xsd:import namespace="9bccf484-7123-47f5-bc42-07e33356a7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70fb3-45c7-4cfc-8b70-1dfea2568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ccf484-7123-47f5-bc42-07e33356a7c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4906CA-0CD2-496E-8198-2A4FB40B4409}">
  <ds:schemaRefs>
    <ds:schemaRef ds:uri="http://schemas.microsoft.com/sharepoint/v3/contenttype/forms"/>
  </ds:schemaRefs>
</ds:datastoreItem>
</file>

<file path=customXml/itemProps2.xml><?xml version="1.0" encoding="utf-8"?>
<ds:datastoreItem xmlns:ds="http://schemas.openxmlformats.org/officeDocument/2006/customXml" ds:itemID="{1A99F806-5923-4549-9B97-50D76A53D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570fb3-45c7-4cfc-8b70-1dfea2568f50"/>
    <ds:schemaRef ds:uri="9bccf484-7123-47f5-bc42-07e33356a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7E1FB8-CE6B-45A8-90AF-7881F38B03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Letter w:NCHA</Template>
  <TotalTime>2</TotalTime>
  <Pages>1</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Letter w/NCHA</vt:lpstr>
    </vt:vector>
  </TitlesOfParts>
  <Company>NCHA</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w/NCHA</dc:title>
  <dc:subject>NCHA Letterhead Stationary</dc:subject>
  <dc:creator>Justin Dutton</dc:creator>
  <cp:keywords/>
  <cp:lastModifiedBy>Stephanie Strickland</cp:lastModifiedBy>
  <cp:revision>3</cp:revision>
  <cp:lastPrinted>2018-01-11T21:01:00Z</cp:lastPrinted>
  <dcterms:created xsi:type="dcterms:W3CDTF">2023-02-02T14:32:00Z</dcterms:created>
  <dcterms:modified xsi:type="dcterms:W3CDTF">2023-02-02T14:34:00Z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Information Services</vt:lpwstr>
  </property>
  <property fmtid="{D5CDD505-2E9C-101B-9397-08002B2CF9AE}" pid="3" name="ContentTypeId">
    <vt:lpwstr>0x01010019009FA3E2A173499378EAB06C7DC235</vt:lpwstr>
  </property>
</Properties>
</file>