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B3E08" w14:textId="77777777" w:rsidR="00C56FB5" w:rsidRPr="00253E08" w:rsidRDefault="00C56FB5" w:rsidP="008F6FD3">
      <w:pPr>
        <w:rPr>
          <w:rFonts w:ascii="Arial" w:hAnsi="Arial" w:cs="Arial"/>
        </w:rPr>
      </w:pPr>
      <w:bookmarkStart w:id="0" w:name="_GoBack"/>
      <w:bookmarkEnd w:id="0"/>
    </w:p>
    <w:p w14:paraId="23E1665E" w14:textId="6DD639B7" w:rsidR="00BC5818" w:rsidRPr="00253E08" w:rsidRDefault="00BC5818" w:rsidP="002F298A">
      <w:pPr>
        <w:jc w:val="center"/>
        <w:rPr>
          <w:rFonts w:ascii="Arial" w:hAnsi="Arial" w:cs="Arial"/>
          <w:b/>
          <w:color w:val="223056"/>
          <w:sz w:val="28"/>
        </w:rPr>
      </w:pPr>
      <w:r w:rsidRPr="00253E08">
        <w:rPr>
          <w:rFonts w:ascii="Arial" w:hAnsi="Arial" w:cs="Arial"/>
          <w:b/>
          <w:color w:val="223056"/>
          <w:sz w:val="28"/>
        </w:rPr>
        <w:t>FORM A: Employee Request for Assistance</w:t>
      </w:r>
      <w:r w:rsidR="002F298A">
        <w:rPr>
          <w:rFonts w:ascii="Arial" w:hAnsi="Arial" w:cs="Arial"/>
          <w:b/>
          <w:color w:val="223056"/>
          <w:sz w:val="28"/>
        </w:rPr>
        <w:br/>
      </w:r>
    </w:p>
    <w:p w14:paraId="1920F659" w14:textId="2E0C142E" w:rsidR="00BC5818" w:rsidRPr="00253E08" w:rsidRDefault="00BC5818" w:rsidP="00BC5818">
      <w:pPr>
        <w:rPr>
          <w:rFonts w:ascii="Arial" w:hAnsi="Arial" w:cs="Arial"/>
          <w:color w:val="4C8342"/>
        </w:rPr>
      </w:pPr>
      <w:r w:rsidRPr="002F298A">
        <w:rPr>
          <w:rFonts w:ascii="Arial" w:hAnsi="Arial" w:cs="Arial"/>
          <w:b/>
          <w:i/>
          <w:color w:val="FF0000"/>
        </w:rPr>
        <w:t>Please submit this form to your hospital/health system HR department.</w:t>
      </w:r>
      <w:r w:rsidRPr="00253E08">
        <w:rPr>
          <w:rFonts w:ascii="Arial" w:hAnsi="Arial" w:cs="Arial"/>
          <w:color w:val="4C8342"/>
        </w:rPr>
        <w:t xml:space="preserve"> </w:t>
      </w:r>
      <w:r w:rsidR="002F298A">
        <w:rPr>
          <w:rFonts w:ascii="Arial" w:hAnsi="Arial" w:cs="Arial"/>
          <w:color w:val="4C8342"/>
        </w:rPr>
        <w:t xml:space="preserve">The hospital/health system will determine eligibility for awards based on the criteria below. </w:t>
      </w:r>
      <w:r w:rsidR="002F298A" w:rsidRPr="007061BB">
        <w:rPr>
          <w:rFonts w:ascii="Arial" w:hAnsi="Arial" w:cs="Arial"/>
          <w:i/>
          <w:color w:val="4C8342"/>
          <w:sz w:val="20"/>
          <w:szCs w:val="20"/>
        </w:rPr>
        <w:t xml:space="preserve"> </w:t>
      </w:r>
      <w:r w:rsidR="002F298A" w:rsidRPr="007061BB">
        <w:rPr>
          <w:rFonts w:ascii="Arial" w:hAnsi="Arial" w:cs="Arial"/>
          <w:i/>
        </w:rPr>
        <w:t>(Note to hospitals/health systems: Please keep this form on file. You do not need to submit this form to the NC Hospital Foundation. You will be submitting Forms B and C to the Foundation).</w:t>
      </w:r>
    </w:p>
    <w:p w14:paraId="209771C7" w14:textId="77777777" w:rsidR="00BC5818" w:rsidRPr="00253E08" w:rsidRDefault="00BC5818" w:rsidP="00BC5818">
      <w:pPr>
        <w:rPr>
          <w:rFonts w:ascii="Arial" w:hAnsi="Arial" w:cs="Arial"/>
        </w:rPr>
      </w:pPr>
    </w:p>
    <w:p w14:paraId="6CF490AB" w14:textId="77777777" w:rsidR="00BC5818" w:rsidRPr="00253E08" w:rsidRDefault="00BC5818" w:rsidP="00BC5818">
      <w:pPr>
        <w:rPr>
          <w:rFonts w:ascii="Arial" w:hAnsi="Arial" w:cs="Arial"/>
        </w:rPr>
      </w:pPr>
      <w:r w:rsidRPr="00253E08">
        <w:rPr>
          <w:rFonts w:ascii="Arial" w:hAnsi="Arial" w:cs="Arial"/>
        </w:rPr>
        <w:t>Criteria for receipt of funds:</w:t>
      </w:r>
    </w:p>
    <w:p w14:paraId="12B357EF" w14:textId="77777777" w:rsidR="00EF26E1" w:rsidRPr="00253E08" w:rsidRDefault="00EF26E1" w:rsidP="00EF26E1">
      <w:pPr>
        <w:numPr>
          <w:ilvl w:val="0"/>
          <w:numId w:val="4"/>
        </w:numPr>
        <w:rPr>
          <w:rFonts w:ascii="Arial" w:eastAsia="Times New Roman" w:hAnsi="Arial" w:cs="Arial"/>
          <w:color w:val="000000"/>
        </w:rPr>
      </w:pPr>
      <w:r w:rsidRPr="00253E08">
        <w:rPr>
          <w:rFonts w:ascii="Arial" w:eastAsia="Times New Roman" w:hAnsi="Arial" w:cs="Arial"/>
          <w:color w:val="000000"/>
        </w:rPr>
        <w:t>Holds a primary residence located in one of the FEMA-designated disaster counties</w:t>
      </w:r>
    </w:p>
    <w:p w14:paraId="05411EC8" w14:textId="77777777" w:rsidR="00EF26E1" w:rsidRPr="00253E08" w:rsidRDefault="00EF26E1" w:rsidP="00EF26E1">
      <w:pPr>
        <w:numPr>
          <w:ilvl w:val="0"/>
          <w:numId w:val="4"/>
        </w:numPr>
        <w:rPr>
          <w:rFonts w:ascii="Arial" w:eastAsia="Times New Roman" w:hAnsi="Arial" w:cs="Arial"/>
          <w:color w:val="000000"/>
        </w:rPr>
      </w:pPr>
      <w:r w:rsidRPr="00253E08">
        <w:rPr>
          <w:rFonts w:ascii="Arial" w:eastAsia="Times New Roman" w:hAnsi="Arial" w:cs="Arial"/>
          <w:color w:val="000000"/>
        </w:rPr>
        <w:t>Sustained significant damage or loss of their primary residence as a result of Hurricane Florence</w:t>
      </w:r>
    </w:p>
    <w:p w14:paraId="2E467F8D" w14:textId="77777777" w:rsidR="00EF26E1" w:rsidRPr="00253E08" w:rsidRDefault="00EF26E1" w:rsidP="00EF26E1">
      <w:pPr>
        <w:numPr>
          <w:ilvl w:val="0"/>
          <w:numId w:val="4"/>
        </w:numPr>
        <w:rPr>
          <w:rFonts w:ascii="Arial" w:eastAsia="Times New Roman" w:hAnsi="Arial" w:cs="Arial"/>
          <w:color w:val="000000"/>
        </w:rPr>
      </w:pPr>
      <w:r w:rsidRPr="00253E08">
        <w:rPr>
          <w:rFonts w:ascii="Arial" w:eastAsia="Times New Roman" w:hAnsi="Arial" w:cs="Arial"/>
          <w:color w:val="000000"/>
        </w:rPr>
        <w:t>Has been continuously employed for a minimum of 90 days prior to the loss or damage</w:t>
      </w:r>
    </w:p>
    <w:p w14:paraId="61981418" w14:textId="658CBDF2" w:rsidR="00EF26E1" w:rsidRPr="00253E08" w:rsidRDefault="00EF26E1" w:rsidP="00EF26E1">
      <w:pPr>
        <w:numPr>
          <w:ilvl w:val="0"/>
          <w:numId w:val="4"/>
        </w:numPr>
        <w:rPr>
          <w:rFonts w:ascii="Arial" w:eastAsia="Times New Roman" w:hAnsi="Arial" w:cs="Arial"/>
          <w:color w:val="000000"/>
        </w:rPr>
      </w:pPr>
      <w:r w:rsidRPr="00253E08">
        <w:rPr>
          <w:rFonts w:ascii="Arial" w:eastAsia="Times New Roman" w:hAnsi="Arial" w:cs="Arial"/>
          <w:color w:val="000000"/>
        </w:rPr>
        <w:t>Is able to furnish proof of loss for insurance claim and/or application for FEMA assistance</w:t>
      </w:r>
    </w:p>
    <w:p w14:paraId="512589D9" w14:textId="1F138684" w:rsidR="00BC5818" w:rsidRPr="00253E08" w:rsidRDefault="00EF26E1" w:rsidP="00BC5818">
      <w:pPr>
        <w:numPr>
          <w:ilvl w:val="0"/>
          <w:numId w:val="4"/>
        </w:numPr>
        <w:rPr>
          <w:rFonts w:ascii="Arial" w:eastAsia="Times New Roman" w:hAnsi="Arial" w:cs="Arial"/>
          <w:color w:val="000000"/>
        </w:rPr>
      </w:pPr>
      <w:r w:rsidRPr="00253E08">
        <w:rPr>
          <w:rFonts w:ascii="Arial" w:eastAsia="Times New Roman" w:hAnsi="Arial" w:cs="Arial"/>
          <w:color w:val="000000"/>
        </w:rPr>
        <w:t>One Application per household</w:t>
      </w:r>
    </w:p>
    <w:p w14:paraId="28263A4D" w14:textId="77777777" w:rsidR="00BC5818" w:rsidRPr="00253E08" w:rsidRDefault="00BC5818" w:rsidP="00BC5818">
      <w:pPr>
        <w:rPr>
          <w:rFonts w:ascii="Arial" w:hAnsi="Arial" w:cs="Arial"/>
        </w:rPr>
      </w:pPr>
    </w:p>
    <w:p w14:paraId="4594EB32" w14:textId="07BAF67E" w:rsidR="00BC5818" w:rsidRPr="00253E08" w:rsidRDefault="00BC5818" w:rsidP="00BC5818">
      <w:pPr>
        <w:rPr>
          <w:rFonts w:ascii="Arial" w:hAnsi="Arial" w:cs="Arial"/>
        </w:rPr>
      </w:pPr>
      <w:r w:rsidRPr="00253E08">
        <w:rPr>
          <w:rFonts w:ascii="Arial" w:hAnsi="Arial" w:cs="Arial"/>
        </w:rPr>
        <w:t>Applicant Name (please print): _____________________________________________________</w:t>
      </w:r>
    </w:p>
    <w:p w14:paraId="7D0FB38E" w14:textId="77777777" w:rsidR="00BC5818" w:rsidRPr="00253E08" w:rsidRDefault="00BC5818" w:rsidP="00BC5818">
      <w:pPr>
        <w:rPr>
          <w:rFonts w:ascii="Arial" w:hAnsi="Arial" w:cs="Arial"/>
        </w:rPr>
      </w:pPr>
    </w:p>
    <w:p w14:paraId="5F5EF2B0" w14:textId="6A924055" w:rsidR="00BC5818" w:rsidRPr="00253E08" w:rsidRDefault="00BC5818" w:rsidP="00BC5818">
      <w:pPr>
        <w:rPr>
          <w:rFonts w:ascii="Arial" w:hAnsi="Arial" w:cs="Arial"/>
        </w:rPr>
      </w:pPr>
      <w:r w:rsidRPr="00253E08">
        <w:rPr>
          <w:rFonts w:ascii="Arial" w:hAnsi="Arial" w:cs="Arial"/>
        </w:rPr>
        <w:t xml:space="preserve">Applicant </w:t>
      </w:r>
      <w:proofErr w:type="gramStart"/>
      <w:r w:rsidRPr="00253E08">
        <w:rPr>
          <w:rFonts w:ascii="Arial" w:hAnsi="Arial" w:cs="Arial"/>
        </w:rPr>
        <w:t>Address:_</w:t>
      </w:r>
      <w:proofErr w:type="gramEnd"/>
      <w:r w:rsidRPr="00253E08">
        <w:rPr>
          <w:rFonts w:ascii="Arial" w:hAnsi="Arial" w:cs="Arial"/>
        </w:rPr>
        <w:t>_____________________________________________________________</w:t>
      </w:r>
    </w:p>
    <w:p w14:paraId="58912D4B" w14:textId="77777777" w:rsidR="00BC5818" w:rsidRPr="00253E08" w:rsidRDefault="00BC5818" w:rsidP="00BC5818">
      <w:pPr>
        <w:rPr>
          <w:rFonts w:ascii="Arial" w:hAnsi="Arial" w:cs="Arial"/>
        </w:rPr>
      </w:pPr>
    </w:p>
    <w:p w14:paraId="54836A8A" w14:textId="0F874706" w:rsidR="00BC5818" w:rsidRDefault="00BC5818" w:rsidP="00BC5818">
      <w:pPr>
        <w:rPr>
          <w:rFonts w:ascii="Arial" w:hAnsi="Arial" w:cs="Arial"/>
        </w:rPr>
      </w:pPr>
      <w:r w:rsidRPr="00253E08">
        <w:rPr>
          <w:rFonts w:ascii="Arial" w:hAnsi="Arial" w:cs="Arial"/>
        </w:rPr>
        <w:t>City/ State/ Zip: _______________________________________________________________</w:t>
      </w:r>
      <w:r w:rsidR="00873253" w:rsidRPr="00253E08">
        <w:rPr>
          <w:rFonts w:ascii="Arial" w:hAnsi="Arial" w:cs="Arial"/>
        </w:rPr>
        <w:t>_</w:t>
      </w:r>
    </w:p>
    <w:p w14:paraId="53BC64F4" w14:textId="7D79D22F" w:rsidR="00873253" w:rsidRDefault="00873253" w:rsidP="00BC5818">
      <w:pPr>
        <w:rPr>
          <w:rFonts w:ascii="Arial" w:hAnsi="Arial" w:cs="Arial"/>
        </w:rPr>
      </w:pPr>
    </w:p>
    <w:p w14:paraId="45814458" w14:textId="14317A07" w:rsidR="00873253" w:rsidRPr="00253E08" w:rsidRDefault="00873253" w:rsidP="00BC5818">
      <w:pPr>
        <w:rPr>
          <w:rFonts w:ascii="Arial" w:hAnsi="Arial" w:cs="Arial"/>
        </w:rPr>
      </w:pPr>
      <w:r>
        <w:rPr>
          <w:rFonts w:ascii="Arial" w:hAnsi="Arial" w:cs="Arial"/>
        </w:rPr>
        <w:t xml:space="preserve">Email: </w:t>
      </w:r>
      <w:r w:rsidRPr="00253E08">
        <w:rPr>
          <w:rFonts w:ascii="Arial" w:hAnsi="Arial" w:cs="Arial"/>
        </w:rPr>
        <w:t>_______________________________________________________________________</w:t>
      </w:r>
    </w:p>
    <w:p w14:paraId="509B173C" w14:textId="77777777" w:rsidR="00BC5818" w:rsidRPr="00253E08" w:rsidRDefault="00BC5818" w:rsidP="00BC5818">
      <w:pPr>
        <w:rPr>
          <w:rFonts w:ascii="Arial" w:hAnsi="Arial" w:cs="Arial"/>
        </w:rPr>
      </w:pPr>
    </w:p>
    <w:p w14:paraId="68D7303C" w14:textId="77777777" w:rsidR="00BC5818" w:rsidRPr="00253E08" w:rsidRDefault="00BC5818" w:rsidP="00BC5818">
      <w:pPr>
        <w:rPr>
          <w:rFonts w:ascii="Arial" w:hAnsi="Arial" w:cs="Arial"/>
          <w:i/>
        </w:rPr>
      </w:pPr>
      <w:r w:rsidRPr="00253E08">
        <w:rPr>
          <w:rFonts w:ascii="Arial" w:hAnsi="Arial" w:cs="Arial"/>
        </w:rPr>
        <w:t>County of Residence (</w:t>
      </w:r>
      <w:r w:rsidRPr="00253E08">
        <w:rPr>
          <w:rFonts w:ascii="Arial" w:hAnsi="Arial" w:cs="Arial"/>
          <w:i/>
        </w:rPr>
        <w:t>please circle the county where your primary residence is located from among the</w:t>
      </w:r>
    </w:p>
    <w:p w14:paraId="22626D07" w14:textId="23BBECFB" w:rsidR="00BC5818" w:rsidRPr="00253E08" w:rsidRDefault="00BC5818" w:rsidP="00BC5818">
      <w:pPr>
        <w:rPr>
          <w:rFonts w:ascii="Arial" w:hAnsi="Arial" w:cs="Arial"/>
        </w:rPr>
      </w:pPr>
      <w:r w:rsidRPr="00253E08">
        <w:rPr>
          <w:rFonts w:ascii="Arial" w:hAnsi="Arial" w:cs="Arial"/>
          <w:i/>
        </w:rPr>
        <w:t>List of FEMA-designated disaster counties</w:t>
      </w:r>
      <w:r w:rsidRPr="00253E08">
        <w:rPr>
          <w:rFonts w:ascii="Arial" w:hAnsi="Arial" w:cs="Arial"/>
        </w:rPr>
        <w:t xml:space="preserve">): </w:t>
      </w:r>
    </w:p>
    <w:p w14:paraId="58FA87F9" w14:textId="77777777" w:rsidR="001B5AFC" w:rsidRPr="00253E08" w:rsidRDefault="001B5AFC" w:rsidP="00BC5818">
      <w:pPr>
        <w:rPr>
          <w:rFonts w:ascii="Arial" w:hAnsi="Arial" w:cs="Arial"/>
        </w:rPr>
      </w:pPr>
    </w:p>
    <w:p w14:paraId="34FD695B" w14:textId="7B22C85E" w:rsidR="00BC5818" w:rsidRPr="00253E08" w:rsidRDefault="001B5AFC" w:rsidP="00BC5818">
      <w:pPr>
        <w:rPr>
          <w:rFonts w:ascii="Arial" w:hAnsi="Arial" w:cs="Arial"/>
          <w:i/>
        </w:rPr>
      </w:pPr>
      <w:r w:rsidRPr="00253E08">
        <w:rPr>
          <w:rFonts w:ascii="Arial" w:hAnsi="Arial" w:cs="Arial"/>
          <w:i/>
        </w:rPr>
        <w:t>Anson, Beaufort, Bladen, Brunswick, Carteret, Columbus, Craven,</w:t>
      </w:r>
      <w:r w:rsidR="00F61879">
        <w:rPr>
          <w:rFonts w:ascii="Arial" w:hAnsi="Arial" w:cs="Arial"/>
          <w:i/>
        </w:rPr>
        <w:t xml:space="preserve"> </w:t>
      </w:r>
      <w:r w:rsidRPr="00253E08">
        <w:rPr>
          <w:rFonts w:ascii="Arial" w:hAnsi="Arial" w:cs="Arial"/>
          <w:i/>
        </w:rPr>
        <w:t xml:space="preserve">Cumberland, Duplin, Greene, Harnett, Hoke, Hyde, Johnston, Jones, Lee, Lenoir, Moore, </w:t>
      </w:r>
      <w:r w:rsidR="00F61879">
        <w:rPr>
          <w:rFonts w:ascii="Arial" w:hAnsi="Arial" w:cs="Arial"/>
          <w:i/>
        </w:rPr>
        <w:t>New Hanover</w:t>
      </w:r>
      <w:r w:rsidRPr="00253E08">
        <w:rPr>
          <w:rFonts w:ascii="Arial" w:hAnsi="Arial" w:cs="Arial"/>
          <w:i/>
        </w:rPr>
        <w:t xml:space="preserve">, Onslow, </w:t>
      </w:r>
      <w:r w:rsidR="00F61879">
        <w:rPr>
          <w:rFonts w:ascii="Arial" w:hAnsi="Arial" w:cs="Arial"/>
          <w:i/>
        </w:rPr>
        <w:t>Orange, Pamlico</w:t>
      </w:r>
      <w:r w:rsidRPr="00253E08">
        <w:rPr>
          <w:rFonts w:ascii="Arial" w:hAnsi="Arial" w:cs="Arial"/>
          <w:i/>
        </w:rPr>
        <w:t xml:space="preserve">, Pender, Pitt, Richmond, Robeson, Sampson, Scotland, </w:t>
      </w:r>
      <w:r w:rsidR="00F61879">
        <w:rPr>
          <w:rFonts w:ascii="Arial" w:hAnsi="Arial" w:cs="Arial"/>
          <w:i/>
        </w:rPr>
        <w:t>Union</w:t>
      </w:r>
      <w:r w:rsidRPr="00253E08">
        <w:rPr>
          <w:rFonts w:ascii="Arial" w:hAnsi="Arial" w:cs="Arial"/>
          <w:i/>
        </w:rPr>
        <w:t>, Wayne, Wilson</w:t>
      </w:r>
    </w:p>
    <w:p w14:paraId="5386310D" w14:textId="77777777" w:rsidR="001B5AFC" w:rsidRPr="00253E08" w:rsidRDefault="001B5AFC" w:rsidP="00BC5818">
      <w:pPr>
        <w:rPr>
          <w:rFonts w:ascii="Arial" w:hAnsi="Arial" w:cs="Arial"/>
        </w:rPr>
      </w:pPr>
    </w:p>
    <w:p w14:paraId="67294EF6" w14:textId="0A88D2C3" w:rsidR="00BC5818" w:rsidRPr="00253E08" w:rsidRDefault="00BC5818" w:rsidP="00BC5818">
      <w:pPr>
        <w:rPr>
          <w:rFonts w:ascii="Arial" w:hAnsi="Arial" w:cs="Arial"/>
        </w:rPr>
      </w:pPr>
      <w:r w:rsidRPr="00253E08">
        <w:rPr>
          <w:rFonts w:ascii="Arial" w:hAnsi="Arial" w:cs="Arial"/>
        </w:rPr>
        <w:t>I do hereby make a request for financial assistance from the North Carolina Hospital Foundation Disaster Relief Fund. The financial assistance is requested as a result of significant property loss caused by</w:t>
      </w:r>
      <w:r w:rsidR="00F61879">
        <w:rPr>
          <w:rFonts w:ascii="Arial" w:hAnsi="Arial" w:cs="Arial"/>
        </w:rPr>
        <w:t xml:space="preserve"> </w:t>
      </w:r>
      <w:r w:rsidRPr="00253E08">
        <w:rPr>
          <w:rFonts w:ascii="Arial" w:hAnsi="Arial" w:cs="Arial"/>
        </w:rPr>
        <w:t>Hurricane Florence. I do hereby certify that any funds I receive from the North Carolina Hospital Foundation Disaster Relief Fund will be used for unmet needs. (</w:t>
      </w:r>
      <w:r w:rsidRPr="00253E08">
        <w:rPr>
          <w:rFonts w:ascii="Arial" w:hAnsi="Arial" w:cs="Arial"/>
          <w:i/>
          <w:sz w:val="21"/>
        </w:rPr>
        <w:t>For example, if an employee received assistance from FEMA to repair a roof, the funds received from the North Carolina Hospital Disaster Relief Fund could be used to pay for other needs, such as debris removal, other home repairs, replacement of appliances, clothing, furniture and other contents, etc</w:t>
      </w:r>
      <w:r w:rsidRPr="00253E08">
        <w:rPr>
          <w:rFonts w:ascii="Arial" w:hAnsi="Arial" w:cs="Arial"/>
        </w:rPr>
        <w:t>.)</w:t>
      </w:r>
    </w:p>
    <w:p w14:paraId="36C72CFA" w14:textId="77777777" w:rsidR="00BC5818" w:rsidRPr="00253E08" w:rsidRDefault="00BC5818" w:rsidP="00BC5818">
      <w:pPr>
        <w:rPr>
          <w:rFonts w:ascii="Arial" w:hAnsi="Arial" w:cs="Arial"/>
        </w:rPr>
      </w:pPr>
    </w:p>
    <w:p w14:paraId="12154518" w14:textId="77777777" w:rsidR="00BC5818" w:rsidRPr="00253E08" w:rsidRDefault="00BC5818" w:rsidP="00BC5818">
      <w:pPr>
        <w:rPr>
          <w:rFonts w:ascii="Arial" w:hAnsi="Arial" w:cs="Arial"/>
        </w:rPr>
      </w:pPr>
      <w:r w:rsidRPr="00253E08">
        <w:rPr>
          <w:rFonts w:ascii="Arial" w:hAnsi="Arial" w:cs="Arial"/>
        </w:rPr>
        <w:t>I do further certify that neither I, nor my family, has any relationship with the North Carolina Hospital</w:t>
      </w:r>
    </w:p>
    <w:p w14:paraId="55086E21" w14:textId="77777777" w:rsidR="00BC5818" w:rsidRPr="00253E08" w:rsidRDefault="00BC5818" w:rsidP="00BC5818">
      <w:pPr>
        <w:rPr>
          <w:rFonts w:ascii="Arial" w:hAnsi="Arial" w:cs="Arial"/>
        </w:rPr>
      </w:pPr>
      <w:r w:rsidRPr="00253E08">
        <w:rPr>
          <w:rFonts w:ascii="Arial" w:hAnsi="Arial" w:cs="Arial"/>
        </w:rPr>
        <w:t>Foundation (or any director, officer or trustee of the foundation), which is located in Cary, North</w:t>
      </w:r>
    </w:p>
    <w:p w14:paraId="32E5A3EA" w14:textId="36D2D51B" w:rsidR="00BC5818" w:rsidRPr="00253E08" w:rsidRDefault="00BC5818" w:rsidP="00BC5818">
      <w:pPr>
        <w:rPr>
          <w:rFonts w:ascii="Arial" w:hAnsi="Arial" w:cs="Arial"/>
        </w:rPr>
      </w:pPr>
      <w:r w:rsidRPr="00253E08">
        <w:rPr>
          <w:rFonts w:ascii="Arial" w:hAnsi="Arial" w:cs="Arial"/>
        </w:rPr>
        <w:t xml:space="preserve">Carolina. Please direct questions to </w:t>
      </w:r>
      <w:hyperlink r:id="rId7" w:history="1">
        <w:r w:rsidR="00E434DC" w:rsidRPr="00826455">
          <w:rPr>
            <w:rStyle w:val="Hyperlink"/>
            <w:rFonts w:ascii="Arial" w:hAnsi="Arial" w:cs="Arial"/>
          </w:rPr>
          <w:t>ReliefFund@ncha.org</w:t>
        </w:r>
      </w:hyperlink>
      <w:r w:rsidR="00E434DC">
        <w:rPr>
          <w:rFonts w:ascii="Arial" w:hAnsi="Arial" w:cs="Arial"/>
        </w:rPr>
        <w:t xml:space="preserve"> </w:t>
      </w:r>
      <w:r w:rsidRPr="00253E08">
        <w:rPr>
          <w:rFonts w:ascii="Arial" w:hAnsi="Arial" w:cs="Arial"/>
        </w:rPr>
        <w:t>or call 919-677-2400.</w:t>
      </w:r>
    </w:p>
    <w:p w14:paraId="2ECE0527" w14:textId="77777777" w:rsidR="00BC5818" w:rsidRPr="00253E08" w:rsidRDefault="00BC5818" w:rsidP="00BC5818">
      <w:pPr>
        <w:rPr>
          <w:rFonts w:ascii="Arial" w:hAnsi="Arial" w:cs="Arial"/>
        </w:rPr>
      </w:pPr>
    </w:p>
    <w:p w14:paraId="30A86509" w14:textId="77777777" w:rsidR="00BC5818" w:rsidRPr="00253E08" w:rsidRDefault="00BC5818" w:rsidP="00BC5818">
      <w:pPr>
        <w:rPr>
          <w:rFonts w:ascii="Arial" w:hAnsi="Arial" w:cs="Arial"/>
        </w:rPr>
      </w:pPr>
      <w:r w:rsidRPr="00253E08">
        <w:rPr>
          <w:rFonts w:ascii="Arial" w:hAnsi="Arial" w:cs="Arial"/>
        </w:rPr>
        <w:t xml:space="preserve">________________________________________ </w:t>
      </w:r>
      <w:r w:rsidRPr="00253E08">
        <w:rPr>
          <w:rFonts w:ascii="Arial" w:hAnsi="Arial" w:cs="Arial"/>
        </w:rPr>
        <w:tab/>
      </w:r>
      <w:r w:rsidRPr="00253E08">
        <w:rPr>
          <w:rFonts w:ascii="Arial" w:hAnsi="Arial" w:cs="Arial"/>
        </w:rPr>
        <w:tab/>
        <w:t>______________________________</w:t>
      </w:r>
    </w:p>
    <w:p w14:paraId="4738E921" w14:textId="77777777" w:rsidR="00BC5818" w:rsidRPr="00253E08" w:rsidRDefault="00BC5818" w:rsidP="00BC5818">
      <w:pPr>
        <w:rPr>
          <w:rFonts w:ascii="Arial" w:hAnsi="Arial" w:cs="Arial"/>
        </w:rPr>
      </w:pPr>
      <w:r w:rsidRPr="00253E08">
        <w:rPr>
          <w:rFonts w:ascii="Arial" w:hAnsi="Arial" w:cs="Arial"/>
        </w:rPr>
        <w:t xml:space="preserve">Applicant Signature </w:t>
      </w:r>
      <w:r w:rsidRPr="00253E08">
        <w:rPr>
          <w:rFonts w:ascii="Arial" w:hAnsi="Arial" w:cs="Arial"/>
        </w:rPr>
        <w:tab/>
      </w:r>
      <w:r w:rsidRPr="00253E08">
        <w:rPr>
          <w:rFonts w:ascii="Arial" w:hAnsi="Arial" w:cs="Arial"/>
        </w:rPr>
        <w:tab/>
      </w:r>
      <w:r w:rsidRPr="00253E08">
        <w:rPr>
          <w:rFonts w:ascii="Arial" w:hAnsi="Arial" w:cs="Arial"/>
        </w:rPr>
        <w:tab/>
      </w:r>
      <w:r w:rsidRPr="00253E08">
        <w:rPr>
          <w:rFonts w:ascii="Arial" w:hAnsi="Arial" w:cs="Arial"/>
        </w:rPr>
        <w:tab/>
      </w:r>
      <w:r w:rsidRPr="00253E08">
        <w:rPr>
          <w:rFonts w:ascii="Arial" w:hAnsi="Arial" w:cs="Arial"/>
        </w:rPr>
        <w:tab/>
      </w:r>
      <w:r w:rsidRPr="00253E08">
        <w:rPr>
          <w:rFonts w:ascii="Arial" w:hAnsi="Arial" w:cs="Arial"/>
        </w:rPr>
        <w:tab/>
        <w:t>Date</w:t>
      </w:r>
    </w:p>
    <w:p w14:paraId="5B3A0988" w14:textId="77777777" w:rsidR="00BC5818" w:rsidRPr="00253E08" w:rsidRDefault="00BC5818" w:rsidP="00BC5818">
      <w:pPr>
        <w:rPr>
          <w:rFonts w:ascii="Arial" w:hAnsi="Arial" w:cs="Arial"/>
        </w:rPr>
      </w:pPr>
    </w:p>
    <w:p w14:paraId="5C8C8DBB" w14:textId="77777777" w:rsidR="00BC5818" w:rsidRPr="00253E08" w:rsidRDefault="00BC5818" w:rsidP="00BC5818">
      <w:pPr>
        <w:rPr>
          <w:rFonts w:ascii="Arial" w:hAnsi="Arial" w:cs="Arial"/>
        </w:rPr>
      </w:pPr>
      <w:r w:rsidRPr="00253E08">
        <w:rPr>
          <w:rFonts w:ascii="Arial" w:hAnsi="Arial" w:cs="Arial"/>
        </w:rPr>
        <w:t>_______________________________________</w:t>
      </w:r>
    </w:p>
    <w:p w14:paraId="17262B48" w14:textId="77777777" w:rsidR="00BC5818" w:rsidRPr="00253E08" w:rsidRDefault="00BC5818" w:rsidP="00BC5818">
      <w:pPr>
        <w:rPr>
          <w:rFonts w:ascii="Arial" w:hAnsi="Arial" w:cs="Arial"/>
        </w:rPr>
      </w:pPr>
      <w:r w:rsidRPr="00253E08">
        <w:rPr>
          <w:rFonts w:ascii="Arial" w:hAnsi="Arial" w:cs="Arial"/>
        </w:rPr>
        <w:t>Witness Signature</w:t>
      </w:r>
    </w:p>
    <w:sectPr w:rsidR="00BC5818" w:rsidRPr="00253E08" w:rsidSect="00AE7A56">
      <w:headerReference w:type="default" r:id="rId8"/>
      <w:headerReference w:type="first" r:id="rId9"/>
      <w:footerReference w:type="first" r:id="rId10"/>
      <w:pgSz w:w="12240" w:h="15840"/>
      <w:pgMar w:top="108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4E29B" w14:textId="77777777" w:rsidR="00890598" w:rsidRDefault="00890598" w:rsidP="008C5549">
      <w:r>
        <w:separator/>
      </w:r>
    </w:p>
  </w:endnote>
  <w:endnote w:type="continuationSeparator" w:id="0">
    <w:p w14:paraId="59988712" w14:textId="77777777" w:rsidR="00890598" w:rsidRDefault="00890598" w:rsidP="008C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roxima Nova Semibold">
    <w:panose1 w:val="02000506030000020004"/>
    <w:charset w:val="4D"/>
    <w:family w:val="auto"/>
    <w:notTrueType/>
    <w:pitch w:val="variable"/>
    <w:sig w:usb0="800000AF" w:usb1="5000E0FB"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42E67" w14:textId="77777777" w:rsidR="001001D4" w:rsidRDefault="00BB271E">
    <w:pPr>
      <w:pStyle w:val="Footer"/>
    </w:pPr>
    <w:r>
      <w:rPr>
        <w:noProof/>
      </w:rPr>
      <w:drawing>
        <wp:inline distT="0" distB="0" distL="0" distR="0" wp14:anchorId="26FA6FFF">
          <wp:extent cx="6146800" cy="345440"/>
          <wp:effectExtent l="0" t="0" r="0" b="0"/>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6800" cy="345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575D4" w14:textId="77777777" w:rsidR="00890598" w:rsidRDefault="00890598" w:rsidP="008C5549">
      <w:r>
        <w:separator/>
      </w:r>
    </w:p>
  </w:footnote>
  <w:footnote w:type="continuationSeparator" w:id="0">
    <w:p w14:paraId="465202DC" w14:textId="77777777" w:rsidR="00890598" w:rsidRDefault="00890598" w:rsidP="008C55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3F584" w14:textId="77777777" w:rsidR="00BF7CFA" w:rsidRPr="002450D5" w:rsidRDefault="00BF7CFA" w:rsidP="00BF7CFA">
    <w:pPr>
      <w:pStyle w:val="Header"/>
      <w:jc w:val="right"/>
      <w:rPr>
        <w:rFonts w:ascii="Arial" w:hAnsi="Arial" w:cs="Arial"/>
        <w:sz w:val="18"/>
        <w:szCs w:val="18"/>
      </w:rPr>
    </w:pPr>
    <w:r w:rsidRPr="002450D5">
      <w:rPr>
        <w:rFonts w:ascii="Arial" w:hAnsi="Arial" w:cs="Arial"/>
        <w:sz w:val="18"/>
        <w:szCs w:val="18"/>
      </w:rPr>
      <w:t xml:space="preserve">Page </w:t>
    </w:r>
    <w:r w:rsidRPr="002450D5">
      <w:rPr>
        <w:rFonts w:ascii="Arial" w:hAnsi="Arial" w:cs="Arial"/>
        <w:sz w:val="18"/>
        <w:szCs w:val="18"/>
      </w:rPr>
      <w:fldChar w:fldCharType="begin"/>
    </w:r>
    <w:r w:rsidRPr="002450D5">
      <w:rPr>
        <w:rFonts w:ascii="Arial" w:hAnsi="Arial" w:cs="Arial"/>
        <w:sz w:val="18"/>
        <w:szCs w:val="18"/>
      </w:rPr>
      <w:instrText xml:space="preserve"> PAGE </w:instrText>
    </w:r>
    <w:r w:rsidRPr="002450D5">
      <w:rPr>
        <w:rFonts w:ascii="Arial" w:hAnsi="Arial" w:cs="Arial"/>
        <w:sz w:val="18"/>
        <w:szCs w:val="18"/>
      </w:rPr>
      <w:fldChar w:fldCharType="separate"/>
    </w:r>
    <w:r w:rsidR="00964800" w:rsidRPr="002450D5">
      <w:rPr>
        <w:rFonts w:ascii="Arial" w:hAnsi="Arial" w:cs="Arial"/>
        <w:noProof/>
        <w:sz w:val="18"/>
        <w:szCs w:val="18"/>
      </w:rPr>
      <w:t>2</w:t>
    </w:r>
    <w:r w:rsidRPr="002450D5">
      <w:rPr>
        <w:rFonts w:ascii="Arial" w:hAnsi="Arial" w:cs="Arial"/>
        <w:sz w:val="18"/>
        <w:szCs w:val="18"/>
      </w:rPr>
      <w:fldChar w:fldCharType="end"/>
    </w:r>
    <w:r w:rsidRPr="002450D5">
      <w:rPr>
        <w:rFonts w:ascii="Arial" w:hAnsi="Arial" w:cs="Arial"/>
        <w:sz w:val="18"/>
        <w:szCs w:val="18"/>
      </w:rPr>
      <w:t xml:space="preserve"> of </w:t>
    </w:r>
    <w:r w:rsidRPr="002450D5">
      <w:rPr>
        <w:rFonts w:ascii="Arial" w:hAnsi="Arial" w:cs="Arial"/>
        <w:sz w:val="18"/>
        <w:szCs w:val="18"/>
      </w:rPr>
      <w:fldChar w:fldCharType="begin"/>
    </w:r>
    <w:r w:rsidRPr="002450D5">
      <w:rPr>
        <w:rFonts w:ascii="Arial" w:hAnsi="Arial" w:cs="Arial"/>
        <w:sz w:val="18"/>
        <w:szCs w:val="18"/>
      </w:rPr>
      <w:instrText xml:space="preserve"> NUMPAGES </w:instrText>
    </w:r>
    <w:r w:rsidRPr="002450D5">
      <w:rPr>
        <w:rFonts w:ascii="Arial" w:hAnsi="Arial" w:cs="Arial"/>
        <w:sz w:val="18"/>
        <w:szCs w:val="18"/>
      </w:rPr>
      <w:fldChar w:fldCharType="separate"/>
    </w:r>
    <w:r w:rsidR="00964800" w:rsidRPr="002450D5">
      <w:rPr>
        <w:rFonts w:ascii="Arial" w:hAnsi="Arial" w:cs="Arial"/>
        <w:noProof/>
        <w:sz w:val="18"/>
        <w:szCs w:val="18"/>
      </w:rPr>
      <w:t>2</w:t>
    </w:r>
    <w:r w:rsidRPr="002450D5">
      <w:rPr>
        <w:rFonts w:ascii="Arial" w:hAnsi="Arial" w:cs="Arial"/>
        <w:sz w:val="18"/>
        <w:szCs w:val="18"/>
      </w:rPr>
      <w:fldChar w:fldCharType="end"/>
    </w:r>
  </w:p>
  <w:p w14:paraId="27AECC61" w14:textId="77777777" w:rsidR="00BF7CFA" w:rsidRDefault="00BF7CFA" w:rsidP="00BF7CFA">
    <w:pPr>
      <w:pStyle w:val="Header"/>
      <w:jc w:val="right"/>
      <w:rPr>
        <w:rFonts w:ascii="Times New Roman" w:hAnsi="Times New Roman" w:cs="Times New Roman"/>
        <w:sz w:val="24"/>
        <w:szCs w:val="24"/>
      </w:rPr>
    </w:pPr>
  </w:p>
  <w:p w14:paraId="77E36FCA" w14:textId="77777777" w:rsidR="00BF7CFA" w:rsidRDefault="00BF7CFA" w:rsidP="00BF7CF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B608" w14:textId="77777777" w:rsidR="001001D4" w:rsidRDefault="00BB271E" w:rsidP="00E54CAE">
    <w:pPr>
      <w:pStyle w:val="Header"/>
      <w:ind w:left="90"/>
    </w:pPr>
    <w:r>
      <w:rPr>
        <w:noProof/>
      </w:rPr>
      <mc:AlternateContent>
        <mc:Choice Requires="wps">
          <w:drawing>
            <wp:anchor distT="0" distB="0" distL="114300" distR="114300" simplePos="0" relativeHeight="251658240" behindDoc="0" locked="0" layoutInCell="1" allowOverlap="1" wp14:anchorId="454D2AB2">
              <wp:simplePos x="0" y="0"/>
              <wp:positionH relativeFrom="column">
                <wp:posOffset>2980690</wp:posOffset>
              </wp:positionH>
              <wp:positionV relativeFrom="paragraph">
                <wp:posOffset>-81280</wp:posOffset>
              </wp:positionV>
              <wp:extent cx="3345815" cy="7874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5815"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F1AF" w14:textId="77777777" w:rsidR="00CC3E38" w:rsidRDefault="00976ECD" w:rsidP="00B16368">
                          <w:pPr>
                            <w:ind w:right="-21"/>
                            <w:rPr>
                              <w:rFonts w:ascii="Proxima Nova Semibold" w:hAnsi="Proxima Nova Semibold"/>
                              <w:b/>
                              <w:bCs/>
                              <w:color w:val="586065"/>
                            </w:rPr>
                          </w:pPr>
                          <w:r>
                            <w:rPr>
                              <w:rFonts w:ascii="Proxima Nova Semibold" w:hAnsi="Proxima Nova Semibold"/>
                              <w:b/>
                              <w:bCs/>
                              <w:color w:val="586065"/>
                            </w:rPr>
                            <w:t xml:space="preserve">THE </w:t>
                          </w:r>
                          <w:r w:rsidR="00CC3E38" w:rsidRPr="00964800">
                            <w:rPr>
                              <w:rFonts w:ascii="Proxima Nova Semibold" w:hAnsi="Proxima Nova Semibold"/>
                              <w:b/>
                              <w:bCs/>
                              <w:color w:val="586065"/>
                            </w:rPr>
                            <w:t>NORTH CAROLINA HOSPITAL FOUNDATION</w:t>
                          </w:r>
                        </w:p>
                        <w:p w14:paraId="68E1B970" w14:textId="77777777" w:rsidR="00976ECD" w:rsidRDefault="00976ECD" w:rsidP="00976ECD">
                          <w:pPr>
                            <w:ind w:right="-21"/>
                            <w:jc w:val="both"/>
                            <w:rPr>
                              <w:rFonts w:ascii="Proxima Nova Semibold" w:hAnsi="Proxima Nova Semibold"/>
                              <w:bCs/>
                              <w:i/>
                              <w:color w:val="586065"/>
                              <w:sz w:val="18"/>
                            </w:rPr>
                          </w:pPr>
                        </w:p>
                        <w:p w14:paraId="3693E8FC" w14:textId="77777777" w:rsidR="00976ECD" w:rsidRPr="00976ECD" w:rsidRDefault="00976ECD" w:rsidP="00976ECD">
                          <w:pPr>
                            <w:ind w:right="-21"/>
                            <w:jc w:val="center"/>
                            <w:rPr>
                              <w:rFonts w:ascii="Proxima Nova Semibold" w:hAnsi="Proxima Nova Semibold"/>
                              <w:bCs/>
                              <w:i/>
                              <w:color w:val="586065"/>
                              <w:sz w:val="18"/>
                            </w:rPr>
                          </w:pPr>
                          <w:r w:rsidRPr="00976ECD">
                            <w:rPr>
                              <w:rFonts w:ascii="Proxima Nova Semibold" w:hAnsi="Proxima Nova Semibold"/>
                              <w:bCs/>
                              <w:i/>
                              <w:color w:val="586065"/>
                              <w:sz w:val="18"/>
                            </w:rPr>
                            <w:t>To foster and accelerate the collective impact of hospitals, health systems, and community partners to improve the health of North Carolinians.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4D2AB2" id="_x0000_t202" coordsize="21600,21600" o:spt="202" path="m,l,21600r21600,l21600,xe">
              <v:stroke joinstyle="miter"/>
              <v:path gradientshapeok="t" o:connecttype="rect"/>
            </v:shapetype>
            <v:shape id="Text Box 1" o:spid="_x0000_s1026" type="#_x0000_t202" style="position:absolute;left:0;text-align:left;margin-left:234.7pt;margin-top:-6.4pt;width:263.45pt;height: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" filled="f" stroked="f">
              <v:path arrowok="t"/>
              <v:textbox>
                <w:txbxContent>
                  <w:p w14:paraId="5C41F1AF" w14:textId="77777777" w:rsidR="00CC3E38" w:rsidRDefault="00976ECD" w:rsidP="00B16368">
                    <w:pPr>
                      <w:ind w:right="-21"/>
                      <w:rPr>
                        <w:rFonts w:ascii="Proxima Nova Semibold" w:hAnsi="Proxima Nova Semibold"/>
                        <w:b/>
                        <w:bCs/>
                        <w:color w:val="586065"/>
                      </w:rPr>
                    </w:pPr>
                    <w:r>
                      <w:rPr>
                        <w:rFonts w:ascii="Proxima Nova Semibold" w:hAnsi="Proxima Nova Semibold"/>
                        <w:b/>
                        <w:bCs/>
                        <w:color w:val="586065"/>
                      </w:rPr>
                      <w:t xml:space="preserve">THE </w:t>
                    </w:r>
                    <w:r w:rsidR="00CC3E38" w:rsidRPr="00964800">
                      <w:rPr>
                        <w:rFonts w:ascii="Proxima Nova Semibold" w:hAnsi="Proxima Nova Semibold"/>
                        <w:b/>
                        <w:bCs/>
                        <w:color w:val="586065"/>
                      </w:rPr>
                      <w:t>NORTH CAROLINA HOSPITAL FOUNDATION</w:t>
                    </w:r>
                  </w:p>
                  <w:p w14:paraId="68E1B970" w14:textId="77777777" w:rsidR="00976ECD" w:rsidRDefault="00976ECD" w:rsidP="00976ECD">
                    <w:pPr>
                      <w:ind w:right="-21"/>
                      <w:jc w:val="both"/>
                      <w:rPr>
                        <w:rFonts w:ascii="Proxima Nova Semibold" w:hAnsi="Proxima Nova Semibold"/>
                        <w:bCs/>
                        <w:i/>
                        <w:color w:val="586065"/>
                        <w:sz w:val="18"/>
                      </w:rPr>
                    </w:pPr>
                  </w:p>
                  <w:p w14:paraId="3693E8FC" w14:textId="77777777" w:rsidR="00976ECD" w:rsidRPr="00976ECD" w:rsidRDefault="00976ECD" w:rsidP="00976ECD">
                    <w:pPr>
                      <w:ind w:right="-21"/>
                      <w:jc w:val="center"/>
                      <w:rPr>
                        <w:rFonts w:ascii="Proxima Nova Semibold" w:hAnsi="Proxima Nova Semibold"/>
                        <w:bCs/>
                        <w:i/>
                        <w:color w:val="586065"/>
                        <w:sz w:val="18"/>
                      </w:rPr>
                    </w:pPr>
                    <w:r w:rsidRPr="00976ECD">
                      <w:rPr>
                        <w:rFonts w:ascii="Proxima Nova Semibold" w:hAnsi="Proxima Nova Semibold"/>
                        <w:bCs/>
                        <w:i/>
                        <w:color w:val="586065"/>
                        <w:sz w:val="18"/>
                      </w:rPr>
                      <w:t>To foster and accelerate the collective impact of hospitals, health systems, and community partners to improve the health of North Carolinians.</w:t>
                    </w:r>
                  </w:p>
                </w:txbxContent>
              </v:textbox>
            </v:shape>
          </w:pict>
        </mc:Fallback>
      </mc:AlternateContent>
    </w:r>
    <w:r>
      <w:rPr>
        <w:noProof/>
      </w:rPr>
      <w:drawing>
        <wp:inline distT="0" distB="0" distL="0" distR="0" wp14:anchorId="0FD21933">
          <wp:extent cx="1574800" cy="599440"/>
          <wp:effectExtent l="0" t="0" r="0" b="0"/>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599440"/>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276F9F94">
              <wp:simplePos x="0" y="0"/>
              <wp:positionH relativeFrom="column">
                <wp:posOffset>49530</wp:posOffset>
              </wp:positionH>
              <wp:positionV relativeFrom="paragraph">
                <wp:posOffset>825500</wp:posOffset>
              </wp:positionV>
              <wp:extent cx="6297930" cy="0"/>
              <wp:effectExtent l="0" t="0" r="1270" b="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97930" cy="0"/>
                      </a:xfrm>
                      <a:prstGeom prst="line">
                        <a:avLst/>
                      </a:prstGeom>
                      <a:noFill/>
                      <a:ln w="9525">
                        <a:solidFill>
                          <a:srgbClr val="5C667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654D606"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9pt,65pt" to="499.8pt,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" strokecolor="#5c6670">
              <v:stroke joinstyle="miter"/>
              <o:lock v:ext="edit" shapetype="f"/>
            </v:line>
          </w:pict>
        </mc:Fallback>
      </mc:AlternateContent>
    </w:r>
    <w:r w:rsidR="00ED526E">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A2F25"/>
    <w:multiLevelType w:val="hybridMultilevel"/>
    <w:tmpl w:val="CAD4E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1491B"/>
    <w:multiLevelType w:val="multilevel"/>
    <w:tmpl w:val="8C1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2B5A0C"/>
    <w:multiLevelType w:val="hybridMultilevel"/>
    <w:tmpl w:val="9E04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5856E1"/>
    <w:multiLevelType w:val="hybridMultilevel"/>
    <w:tmpl w:val="AE10403C"/>
    <w:lvl w:ilvl="0" w:tplc="71E867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921"/>
    <w:rsid w:val="000102E2"/>
    <w:rsid w:val="00021230"/>
    <w:rsid w:val="00031E47"/>
    <w:rsid w:val="00051984"/>
    <w:rsid w:val="000906DE"/>
    <w:rsid w:val="000C5C65"/>
    <w:rsid w:val="000D3440"/>
    <w:rsid w:val="000D35A7"/>
    <w:rsid w:val="000D619C"/>
    <w:rsid w:val="001001D4"/>
    <w:rsid w:val="00116A64"/>
    <w:rsid w:val="00120BE7"/>
    <w:rsid w:val="00143129"/>
    <w:rsid w:val="00180DAE"/>
    <w:rsid w:val="001B5AFC"/>
    <w:rsid w:val="001E1921"/>
    <w:rsid w:val="001E212B"/>
    <w:rsid w:val="00201C04"/>
    <w:rsid w:val="002450D5"/>
    <w:rsid w:val="00253E08"/>
    <w:rsid w:val="00272686"/>
    <w:rsid w:val="00274587"/>
    <w:rsid w:val="002A6D67"/>
    <w:rsid w:val="002B414F"/>
    <w:rsid w:val="002C4EF1"/>
    <w:rsid w:val="002F298A"/>
    <w:rsid w:val="003036A9"/>
    <w:rsid w:val="00327078"/>
    <w:rsid w:val="0034542D"/>
    <w:rsid w:val="00362D23"/>
    <w:rsid w:val="00363416"/>
    <w:rsid w:val="0037608F"/>
    <w:rsid w:val="00384FE7"/>
    <w:rsid w:val="00397BDB"/>
    <w:rsid w:val="00404D77"/>
    <w:rsid w:val="00437615"/>
    <w:rsid w:val="00585763"/>
    <w:rsid w:val="005B7B0A"/>
    <w:rsid w:val="00606410"/>
    <w:rsid w:val="00613D32"/>
    <w:rsid w:val="006331C0"/>
    <w:rsid w:val="00637BEC"/>
    <w:rsid w:val="00652FB9"/>
    <w:rsid w:val="006555CC"/>
    <w:rsid w:val="0070508F"/>
    <w:rsid w:val="00790E32"/>
    <w:rsid w:val="007934E9"/>
    <w:rsid w:val="00797322"/>
    <w:rsid w:val="007B01E6"/>
    <w:rsid w:val="007E767D"/>
    <w:rsid w:val="0083173D"/>
    <w:rsid w:val="00847D79"/>
    <w:rsid w:val="00873253"/>
    <w:rsid w:val="00890598"/>
    <w:rsid w:val="008976FA"/>
    <w:rsid w:val="008B79DD"/>
    <w:rsid w:val="008C5549"/>
    <w:rsid w:val="008C55E8"/>
    <w:rsid w:val="008C625F"/>
    <w:rsid w:val="008D6A1A"/>
    <w:rsid w:val="008F6FD3"/>
    <w:rsid w:val="00953575"/>
    <w:rsid w:val="00964800"/>
    <w:rsid w:val="00976ECD"/>
    <w:rsid w:val="009B33A7"/>
    <w:rsid w:val="009E55F0"/>
    <w:rsid w:val="009E6109"/>
    <w:rsid w:val="00A14927"/>
    <w:rsid w:val="00A3246C"/>
    <w:rsid w:val="00A53963"/>
    <w:rsid w:val="00AA7785"/>
    <w:rsid w:val="00AC1CD2"/>
    <w:rsid w:val="00AC76DE"/>
    <w:rsid w:val="00AE5278"/>
    <w:rsid w:val="00AE7A56"/>
    <w:rsid w:val="00B16368"/>
    <w:rsid w:val="00B26AD9"/>
    <w:rsid w:val="00B664A8"/>
    <w:rsid w:val="00B8074A"/>
    <w:rsid w:val="00B924F1"/>
    <w:rsid w:val="00BB271E"/>
    <w:rsid w:val="00BB7E65"/>
    <w:rsid w:val="00BC158A"/>
    <w:rsid w:val="00BC4B69"/>
    <w:rsid w:val="00BC5818"/>
    <w:rsid w:val="00BE2129"/>
    <w:rsid w:val="00BF7CFA"/>
    <w:rsid w:val="00C254A1"/>
    <w:rsid w:val="00C438E1"/>
    <w:rsid w:val="00C56FB5"/>
    <w:rsid w:val="00C84655"/>
    <w:rsid w:val="00CA632D"/>
    <w:rsid w:val="00CC13E3"/>
    <w:rsid w:val="00CC3E38"/>
    <w:rsid w:val="00CD108B"/>
    <w:rsid w:val="00CD3A17"/>
    <w:rsid w:val="00CE205C"/>
    <w:rsid w:val="00DA110B"/>
    <w:rsid w:val="00DB1917"/>
    <w:rsid w:val="00DF4269"/>
    <w:rsid w:val="00E17167"/>
    <w:rsid w:val="00E352AE"/>
    <w:rsid w:val="00E40F75"/>
    <w:rsid w:val="00E434DC"/>
    <w:rsid w:val="00E54CAE"/>
    <w:rsid w:val="00E8171A"/>
    <w:rsid w:val="00E85212"/>
    <w:rsid w:val="00EC296F"/>
    <w:rsid w:val="00ED526E"/>
    <w:rsid w:val="00EF26E1"/>
    <w:rsid w:val="00F24B14"/>
    <w:rsid w:val="00F30099"/>
    <w:rsid w:val="00F57422"/>
    <w:rsid w:val="00F61879"/>
    <w:rsid w:val="00FA4E7C"/>
    <w:rsid w:val="00FB65E9"/>
    <w:rsid w:val="00FD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8299E4"/>
  <w14:defaultImageDpi w14:val="300"/>
  <w15:chartTrackingRefBased/>
  <w15:docId w15:val="{85882715-9AA5-B544-A199-E8C4EFDDE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Calibri" w:hAnsi="Microsoft Sans Serif" w:cs="Microsoft Sans Serif"/>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549"/>
    <w:pPr>
      <w:tabs>
        <w:tab w:val="center" w:pos="4680"/>
        <w:tab w:val="right" w:pos="9360"/>
      </w:tabs>
    </w:pPr>
  </w:style>
  <w:style w:type="character" w:customStyle="1" w:styleId="HeaderChar">
    <w:name w:val="Header Char"/>
    <w:basedOn w:val="DefaultParagraphFont"/>
    <w:link w:val="Header"/>
    <w:uiPriority w:val="99"/>
    <w:rsid w:val="008C5549"/>
  </w:style>
  <w:style w:type="paragraph" w:styleId="Footer">
    <w:name w:val="footer"/>
    <w:basedOn w:val="Normal"/>
    <w:link w:val="FooterChar"/>
    <w:uiPriority w:val="99"/>
    <w:unhideWhenUsed/>
    <w:rsid w:val="008C5549"/>
    <w:pPr>
      <w:tabs>
        <w:tab w:val="center" w:pos="4680"/>
        <w:tab w:val="right" w:pos="9360"/>
      </w:tabs>
    </w:pPr>
  </w:style>
  <w:style w:type="character" w:customStyle="1" w:styleId="FooterChar">
    <w:name w:val="Footer Char"/>
    <w:basedOn w:val="DefaultParagraphFont"/>
    <w:link w:val="Footer"/>
    <w:uiPriority w:val="99"/>
    <w:rsid w:val="008C5549"/>
  </w:style>
  <w:style w:type="paragraph" w:styleId="ListParagraph">
    <w:name w:val="List Paragraph"/>
    <w:basedOn w:val="Normal"/>
    <w:uiPriority w:val="34"/>
    <w:qFormat/>
    <w:rsid w:val="00B16368"/>
    <w:pPr>
      <w:ind w:left="720"/>
      <w:contextualSpacing/>
    </w:pPr>
    <w:rPr>
      <w:rFonts w:ascii="Cambria" w:eastAsia="Cambria" w:hAnsi="Cambria" w:cs="Times New Roman"/>
      <w:sz w:val="24"/>
      <w:szCs w:val="24"/>
    </w:rPr>
  </w:style>
  <w:style w:type="character" w:customStyle="1" w:styleId="apple-converted-space">
    <w:name w:val="apple-converted-space"/>
    <w:rsid w:val="00613D32"/>
  </w:style>
  <w:style w:type="character" w:styleId="Hyperlink">
    <w:name w:val="Hyperlink"/>
    <w:uiPriority w:val="99"/>
    <w:unhideWhenUsed/>
    <w:rsid w:val="00F30099"/>
    <w:rPr>
      <w:color w:val="0563C1"/>
      <w:u w:val="single"/>
    </w:rPr>
  </w:style>
  <w:style w:type="character" w:styleId="UnresolvedMention">
    <w:name w:val="Unresolved Mention"/>
    <w:uiPriority w:val="47"/>
    <w:rsid w:val="00F30099"/>
    <w:rPr>
      <w:color w:val="605E5C"/>
      <w:shd w:val="clear" w:color="auto" w:fill="E1DFDD"/>
    </w:rPr>
  </w:style>
  <w:style w:type="character" w:styleId="FollowedHyperlink">
    <w:name w:val="FollowedHyperlink"/>
    <w:uiPriority w:val="99"/>
    <w:semiHidden/>
    <w:unhideWhenUsed/>
    <w:rsid w:val="00652FB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19549">
      <w:bodyDiv w:val="1"/>
      <w:marLeft w:val="0"/>
      <w:marRight w:val="0"/>
      <w:marTop w:val="0"/>
      <w:marBottom w:val="0"/>
      <w:divBdr>
        <w:top w:val="none" w:sz="0" w:space="0" w:color="auto"/>
        <w:left w:val="none" w:sz="0" w:space="0" w:color="auto"/>
        <w:bottom w:val="none" w:sz="0" w:space="0" w:color="auto"/>
        <w:right w:val="none" w:sz="0" w:space="0" w:color="auto"/>
      </w:divBdr>
    </w:div>
    <w:div w:id="660042331">
      <w:bodyDiv w:val="1"/>
      <w:marLeft w:val="0"/>
      <w:marRight w:val="0"/>
      <w:marTop w:val="0"/>
      <w:marBottom w:val="0"/>
      <w:divBdr>
        <w:top w:val="none" w:sz="0" w:space="0" w:color="auto"/>
        <w:left w:val="none" w:sz="0" w:space="0" w:color="auto"/>
        <w:bottom w:val="none" w:sz="0" w:space="0" w:color="auto"/>
        <w:right w:val="none" w:sz="0" w:space="0" w:color="auto"/>
      </w:divBdr>
    </w:div>
    <w:div w:id="852308182">
      <w:bodyDiv w:val="1"/>
      <w:marLeft w:val="0"/>
      <w:marRight w:val="0"/>
      <w:marTop w:val="0"/>
      <w:marBottom w:val="0"/>
      <w:divBdr>
        <w:top w:val="none" w:sz="0" w:space="0" w:color="auto"/>
        <w:left w:val="none" w:sz="0" w:space="0" w:color="auto"/>
        <w:bottom w:val="none" w:sz="0" w:space="0" w:color="auto"/>
        <w:right w:val="none" w:sz="0" w:space="0" w:color="auto"/>
      </w:divBdr>
    </w:div>
    <w:div w:id="971330443">
      <w:bodyDiv w:val="1"/>
      <w:marLeft w:val="0"/>
      <w:marRight w:val="0"/>
      <w:marTop w:val="0"/>
      <w:marBottom w:val="0"/>
      <w:divBdr>
        <w:top w:val="none" w:sz="0" w:space="0" w:color="auto"/>
        <w:left w:val="none" w:sz="0" w:space="0" w:color="auto"/>
        <w:bottom w:val="none" w:sz="0" w:space="0" w:color="auto"/>
        <w:right w:val="none" w:sz="0" w:space="0" w:color="auto"/>
      </w:divBdr>
    </w:div>
    <w:div w:id="1217811697">
      <w:bodyDiv w:val="1"/>
      <w:marLeft w:val="0"/>
      <w:marRight w:val="0"/>
      <w:marTop w:val="0"/>
      <w:marBottom w:val="0"/>
      <w:divBdr>
        <w:top w:val="none" w:sz="0" w:space="0" w:color="auto"/>
        <w:left w:val="none" w:sz="0" w:space="0" w:color="auto"/>
        <w:bottom w:val="none" w:sz="0" w:space="0" w:color="auto"/>
        <w:right w:val="none" w:sz="0" w:space="0" w:color="auto"/>
      </w:divBdr>
    </w:div>
    <w:div w:id="16334397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liefFund@nch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kumar/OneDrive%20-%20North%20Carolina%20Hospital%20Association/Florence/NCHF%20Diaster%20Relief%20Fund%20EAP%20Form%20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NCHF Diaster Relief Fund EAP Form A.dot</Template>
  <TotalTime>1</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Forge Communications</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 Kumar</dc:creator>
  <cp:keywords/>
  <dc:description/>
  <cp:lastModifiedBy>Stephanie Strickland</cp:lastModifiedBy>
  <cp:revision>2</cp:revision>
  <cp:lastPrinted>2018-09-17T20:46:00Z</cp:lastPrinted>
  <dcterms:created xsi:type="dcterms:W3CDTF">2018-10-29T14:23:00Z</dcterms:created>
  <dcterms:modified xsi:type="dcterms:W3CDTF">2018-10-29T14:23:00Z</dcterms:modified>
</cp:coreProperties>
</file>